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C69" w14:textId="324553C2" w:rsidR="00A6141D" w:rsidRDefault="0026353F">
      <w:pPr>
        <w:tabs>
          <w:tab w:val="left" w:pos="3945"/>
        </w:tabs>
        <w:rPr>
          <w:b/>
          <w:sz w:val="26"/>
          <w:szCs w:val="26"/>
        </w:rPr>
      </w:pPr>
      <w:r>
        <w:rPr>
          <w:b/>
          <w:sz w:val="26"/>
          <w:szCs w:val="26"/>
        </w:rPr>
        <w:t xml:space="preserve">CÔNG TY: CÔNG TY TNHH GIA VŨ SÀI GÒN </w:t>
      </w:r>
    </w:p>
    <w:p w14:paraId="6A119636" w14:textId="6F6A6127" w:rsidR="00A6141D" w:rsidRDefault="00124ADF">
      <w:pPr>
        <w:spacing w:before="120" w:after="120"/>
        <w:rPr>
          <w:b/>
          <w:sz w:val="26"/>
          <w:szCs w:val="26"/>
        </w:rPr>
      </w:pPr>
      <w:r>
        <w:rPr>
          <w:b/>
          <w:sz w:val="26"/>
          <w:szCs w:val="26"/>
        </w:rPr>
        <w:t xml:space="preserve">ĐỊA CHỈ: </w:t>
      </w:r>
      <w:r w:rsidR="0026353F">
        <w:rPr>
          <w:b/>
          <w:sz w:val="26"/>
          <w:szCs w:val="26"/>
        </w:rPr>
        <w:t>238/29 BẠCH ĐẰNG, PHƯỜNG 24, QUẬN BÌNH THẠNH, TP.HỒ CHÍ MINH</w:t>
      </w:r>
    </w:p>
    <w:p w14:paraId="1750289F" w14:textId="77777777" w:rsidR="0026353F" w:rsidRDefault="00124ADF">
      <w:pPr>
        <w:spacing w:before="120" w:after="120"/>
        <w:rPr>
          <w:b/>
          <w:sz w:val="26"/>
          <w:szCs w:val="26"/>
        </w:rPr>
      </w:pPr>
      <w:r>
        <w:rPr>
          <w:b/>
          <w:sz w:val="26"/>
          <w:szCs w:val="26"/>
        </w:rPr>
        <w:t xml:space="preserve">SỐ ĐIỆN THOẠI: </w:t>
      </w:r>
      <w:r w:rsidR="0026353F">
        <w:rPr>
          <w:b/>
          <w:sz w:val="26"/>
          <w:szCs w:val="26"/>
        </w:rPr>
        <w:t xml:space="preserve"> 0961535305 </w:t>
      </w:r>
    </w:p>
    <w:p w14:paraId="3FBC8F60" w14:textId="1E264910" w:rsidR="00A6141D" w:rsidRDefault="0026353F">
      <w:pPr>
        <w:spacing w:before="120" w:after="120"/>
        <w:rPr>
          <w:b/>
          <w:sz w:val="26"/>
          <w:szCs w:val="26"/>
        </w:rPr>
      </w:pPr>
      <w:r>
        <w:rPr>
          <w:b/>
          <w:sz w:val="26"/>
          <w:szCs w:val="26"/>
        </w:rPr>
        <w:t xml:space="preserve">Nhân sự phụ trách:  Trang 0328685544 – Tính </w:t>
      </w:r>
      <w:r w:rsidR="00711F2E" w:rsidRPr="00711F2E">
        <w:rPr>
          <w:b/>
          <w:sz w:val="26"/>
          <w:szCs w:val="26"/>
        </w:rPr>
        <w:t>0915153101</w:t>
      </w:r>
    </w:p>
    <w:p w14:paraId="3FD53615" w14:textId="77777777" w:rsidR="00A6141D" w:rsidRDefault="00A6141D">
      <w:pPr>
        <w:spacing w:before="120" w:after="120"/>
        <w:rPr>
          <w:b/>
          <w:sz w:val="32"/>
          <w:szCs w:val="26"/>
        </w:rPr>
      </w:pPr>
    </w:p>
    <w:p w14:paraId="7188A628" w14:textId="77777777" w:rsidR="00A6141D" w:rsidRDefault="00124ADF">
      <w:pPr>
        <w:spacing w:before="120" w:after="120"/>
        <w:jc w:val="center"/>
        <w:rPr>
          <w:b/>
          <w:sz w:val="32"/>
          <w:szCs w:val="26"/>
        </w:rPr>
      </w:pPr>
      <w:r w:rsidRPr="00B54D9B">
        <w:rPr>
          <w:b/>
          <w:sz w:val="32"/>
          <w:szCs w:val="26"/>
        </w:rPr>
        <w:t>BẢNG BÁO GIÁ</w:t>
      </w:r>
    </w:p>
    <w:p w14:paraId="225B4744" w14:textId="0443D42F" w:rsidR="00A6141D" w:rsidRDefault="00124ADF">
      <w:pPr>
        <w:spacing w:before="240" w:after="120"/>
        <w:ind w:left="720"/>
        <w:rPr>
          <w:sz w:val="26"/>
          <w:szCs w:val="26"/>
        </w:rPr>
      </w:pPr>
      <w:r w:rsidRPr="00797266">
        <w:rPr>
          <w:sz w:val="26"/>
          <w:szCs w:val="26"/>
        </w:rPr>
        <w:t>Kính g</w:t>
      </w:r>
      <w:r>
        <w:rPr>
          <w:sz w:val="26"/>
          <w:szCs w:val="26"/>
        </w:rPr>
        <w:t>ửi: Bệnh viện Đại học Y Dược T</w:t>
      </w:r>
      <w:r w:rsidR="00560B8D">
        <w:rPr>
          <w:sz w:val="26"/>
          <w:szCs w:val="26"/>
        </w:rPr>
        <w:t>hành phố Hồ Chí Minh</w:t>
      </w:r>
      <w:r w:rsidR="009B7155">
        <w:rPr>
          <w:sz w:val="26"/>
          <w:szCs w:val="26"/>
        </w:rPr>
        <w:t xml:space="preserve"> (Cơ sở 2)</w:t>
      </w:r>
    </w:p>
    <w:p w14:paraId="22C9C390" w14:textId="01BDA9AE" w:rsidR="00A6141D" w:rsidRDefault="00124ADF">
      <w:pPr>
        <w:spacing w:before="120" w:after="120"/>
        <w:ind w:left="720"/>
        <w:rPr>
          <w:sz w:val="26"/>
          <w:szCs w:val="26"/>
        </w:rPr>
      </w:pPr>
      <w:r w:rsidRPr="00797266">
        <w:rPr>
          <w:sz w:val="26"/>
          <w:szCs w:val="26"/>
        </w:rPr>
        <w:t>Địa chỉ: 2</w:t>
      </w:r>
      <w:r w:rsidR="002366B4">
        <w:rPr>
          <w:sz w:val="26"/>
          <w:szCs w:val="26"/>
        </w:rPr>
        <w:t>01</w:t>
      </w:r>
      <w:r w:rsidRPr="00797266">
        <w:rPr>
          <w:sz w:val="26"/>
          <w:szCs w:val="26"/>
        </w:rPr>
        <w:t xml:space="preserve"> </w:t>
      </w:r>
      <w:r w:rsidR="002366B4">
        <w:rPr>
          <w:sz w:val="26"/>
          <w:szCs w:val="26"/>
        </w:rPr>
        <w:t>Nguyễn Chí Thanh</w:t>
      </w:r>
      <w:r w:rsidRPr="00797266">
        <w:rPr>
          <w:sz w:val="26"/>
          <w:szCs w:val="26"/>
        </w:rPr>
        <w:t>, Phường 1</w:t>
      </w:r>
      <w:r w:rsidR="002366B4">
        <w:rPr>
          <w:sz w:val="26"/>
          <w:szCs w:val="26"/>
        </w:rPr>
        <w:t>2</w:t>
      </w:r>
      <w:r w:rsidRPr="00797266">
        <w:rPr>
          <w:sz w:val="26"/>
          <w:szCs w:val="26"/>
        </w:rPr>
        <w:t>, Quận 5, T</w:t>
      </w:r>
      <w:r w:rsidR="00560B8D">
        <w:rPr>
          <w:sz w:val="26"/>
          <w:szCs w:val="26"/>
        </w:rPr>
        <w:t>hành phố Hồ Chí Minh</w:t>
      </w:r>
    </w:p>
    <w:p w14:paraId="31602635" w14:textId="726CAA4B"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26353F">
        <w:rPr>
          <w:bCs/>
          <w:sz w:val="26"/>
          <w:szCs w:val="26"/>
        </w:rPr>
        <w:t>125</w:t>
      </w:r>
      <w:r>
        <w:rPr>
          <w:bCs/>
          <w:sz w:val="26"/>
          <w:szCs w:val="26"/>
        </w:rPr>
        <w:t>/</w:t>
      </w:r>
      <w:r w:rsidR="00767248">
        <w:rPr>
          <w:bCs/>
          <w:sz w:val="26"/>
          <w:szCs w:val="26"/>
        </w:rPr>
        <w:t>CS2</w:t>
      </w:r>
      <w:r w:rsidR="0026353F">
        <w:rPr>
          <w:bCs/>
          <w:sz w:val="26"/>
          <w:szCs w:val="26"/>
        </w:rPr>
        <w:t xml:space="preserve"> ngày 09 tháng 04 năm 2025</w:t>
      </w:r>
      <w:r w:rsidR="00D6034D">
        <w:rPr>
          <w:bCs/>
          <w:sz w:val="26"/>
          <w:szCs w:val="26"/>
        </w:rPr>
        <w:t xml:space="preserve"> </w:t>
      </w:r>
      <w:r w:rsidRPr="00797266">
        <w:rPr>
          <w:sz w:val="26"/>
          <w:szCs w:val="26"/>
        </w:rPr>
        <w:t>của Bệnh viện, Công ty chúng tôi báo giá như sau:</w:t>
      </w:r>
    </w:p>
    <w:tbl>
      <w:tblPr>
        <w:tblStyle w:val="TableGrid"/>
        <w:tblW w:w="14817" w:type="dxa"/>
        <w:jc w:val="center"/>
        <w:tblCellMar>
          <w:left w:w="28" w:type="dxa"/>
          <w:right w:w="28" w:type="dxa"/>
        </w:tblCellMar>
        <w:tblLook w:val="04A0" w:firstRow="1" w:lastRow="0" w:firstColumn="1" w:lastColumn="0" w:noHBand="0" w:noVBand="1"/>
      </w:tblPr>
      <w:tblGrid>
        <w:gridCol w:w="388"/>
        <w:gridCol w:w="1257"/>
        <w:gridCol w:w="931"/>
        <w:gridCol w:w="915"/>
        <w:gridCol w:w="1081"/>
        <w:gridCol w:w="1037"/>
        <w:gridCol w:w="460"/>
        <w:gridCol w:w="656"/>
        <w:gridCol w:w="989"/>
        <w:gridCol w:w="1104"/>
        <w:gridCol w:w="2146"/>
        <w:gridCol w:w="1059"/>
        <w:gridCol w:w="1186"/>
        <w:gridCol w:w="880"/>
        <w:gridCol w:w="728"/>
      </w:tblGrid>
      <w:tr w:rsidR="000A1278" w14:paraId="444436D3" w14:textId="77777777" w:rsidTr="000A1278">
        <w:trPr>
          <w:trHeight w:val="872"/>
          <w:jc w:val="center"/>
        </w:trPr>
        <w:tc>
          <w:tcPr>
            <w:tcW w:w="388" w:type="dxa"/>
            <w:vMerge w:val="restart"/>
            <w:vAlign w:val="center"/>
          </w:tcPr>
          <w:p w14:paraId="50A69040" w14:textId="77777777" w:rsidR="00B522D5" w:rsidRDefault="00B522D5" w:rsidP="003B4AE2">
            <w:pPr>
              <w:spacing w:before="120" w:after="120"/>
              <w:contextualSpacing/>
              <w:jc w:val="center"/>
              <w:rPr>
                <w:b/>
                <w:sz w:val="22"/>
                <w:szCs w:val="22"/>
              </w:rPr>
            </w:pPr>
            <w:r w:rsidRPr="006F179E">
              <w:rPr>
                <w:b/>
                <w:sz w:val="22"/>
                <w:szCs w:val="22"/>
              </w:rPr>
              <w:t>TT</w:t>
            </w:r>
          </w:p>
        </w:tc>
        <w:tc>
          <w:tcPr>
            <w:tcW w:w="1281" w:type="dxa"/>
            <w:vMerge w:val="restart"/>
            <w:vAlign w:val="center"/>
          </w:tcPr>
          <w:p w14:paraId="20F8CEA7"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941" w:type="dxa"/>
            <w:vMerge w:val="restart"/>
            <w:vAlign w:val="center"/>
          </w:tcPr>
          <w:p w14:paraId="041CA9A0"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918" w:type="dxa"/>
            <w:vMerge w:val="restart"/>
            <w:vAlign w:val="center"/>
          </w:tcPr>
          <w:p w14:paraId="5AA40124" w14:textId="4E37C451" w:rsidR="00B522D5" w:rsidRDefault="00943837" w:rsidP="00B522D5">
            <w:pPr>
              <w:spacing w:before="120" w:after="120"/>
              <w:jc w:val="center"/>
              <w:rPr>
                <w:b/>
                <w:sz w:val="22"/>
                <w:szCs w:val="22"/>
              </w:rPr>
            </w:pPr>
            <w:r>
              <w:rPr>
                <w:b/>
                <w:sz w:val="22"/>
                <w:szCs w:val="22"/>
              </w:rPr>
              <w:t>Mã hàng/ model</w:t>
            </w:r>
          </w:p>
        </w:tc>
        <w:tc>
          <w:tcPr>
            <w:tcW w:w="1091" w:type="dxa"/>
            <w:vMerge w:val="restart"/>
            <w:vAlign w:val="center"/>
          </w:tcPr>
          <w:p w14:paraId="60CCADC0"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6" w:type="dxa"/>
            <w:vMerge w:val="restart"/>
            <w:vAlign w:val="center"/>
          </w:tcPr>
          <w:p w14:paraId="27327944"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354" w:type="dxa"/>
            <w:vMerge w:val="restart"/>
            <w:vAlign w:val="center"/>
          </w:tcPr>
          <w:p w14:paraId="5662E95D" w14:textId="77777777" w:rsidR="00B522D5" w:rsidRDefault="00B522D5" w:rsidP="003B4AE2">
            <w:pPr>
              <w:spacing w:before="120" w:after="120"/>
              <w:contextualSpacing/>
              <w:jc w:val="center"/>
              <w:rPr>
                <w:b/>
                <w:sz w:val="22"/>
                <w:szCs w:val="22"/>
              </w:rPr>
            </w:pPr>
            <w:r>
              <w:rPr>
                <w:b/>
                <w:sz w:val="22"/>
                <w:szCs w:val="22"/>
              </w:rPr>
              <w:t>Đơn vị tính</w:t>
            </w:r>
          </w:p>
        </w:tc>
        <w:tc>
          <w:tcPr>
            <w:tcW w:w="658" w:type="dxa"/>
            <w:vMerge w:val="restart"/>
            <w:vAlign w:val="center"/>
          </w:tcPr>
          <w:p w14:paraId="2B9F6F73" w14:textId="77777777" w:rsidR="00B522D5" w:rsidRDefault="00B522D5" w:rsidP="003B4AE2">
            <w:pPr>
              <w:spacing w:before="120" w:after="120"/>
              <w:contextualSpacing/>
              <w:jc w:val="center"/>
              <w:rPr>
                <w:b/>
                <w:sz w:val="22"/>
                <w:szCs w:val="22"/>
              </w:rPr>
            </w:pPr>
            <w:r>
              <w:rPr>
                <w:b/>
                <w:sz w:val="22"/>
                <w:szCs w:val="22"/>
              </w:rPr>
              <w:t>Số lượng</w:t>
            </w:r>
          </w:p>
        </w:tc>
        <w:tc>
          <w:tcPr>
            <w:tcW w:w="991" w:type="dxa"/>
            <w:vMerge w:val="restart"/>
            <w:vAlign w:val="center"/>
          </w:tcPr>
          <w:p w14:paraId="1E836060" w14:textId="77777777" w:rsidR="00B522D5" w:rsidRDefault="00B522D5" w:rsidP="003B4AE2">
            <w:pPr>
              <w:spacing w:before="120" w:after="120"/>
              <w:contextualSpacing/>
              <w:jc w:val="center"/>
              <w:rPr>
                <w:b/>
                <w:sz w:val="22"/>
                <w:szCs w:val="22"/>
              </w:rPr>
            </w:pPr>
            <w:r>
              <w:rPr>
                <w:b/>
                <w:sz w:val="22"/>
                <w:szCs w:val="22"/>
              </w:rPr>
              <w:t xml:space="preserve">Đơn giá </w:t>
            </w:r>
          </w:p>
          <w:p w14:paraId="3115154C" w14:textId="77777777" w:rsidR="00B522D5" w:rsidRDefault="00B522D5" w:rsidP="003B4AE2">
            <w:pPr>
              <w:spacing w:before="120" w:after="120"/>
              <w:contextualSpacing/>
              <w:jc w:val="center"/>
              <w:rPr>
                <w:b/>
                <w:sz w:val="22"/>
                <w:szCs w:val="22"/>
              </w:rPr>
            </w:pPr>
            <w:r>
              <w:rPr>
                <w:b/>
                <w:sz w:val="22"/>
                <w:szCs w:val="22"/>
              </w:rPr>
              <w:t>(đã có VAT)</w:t>
            </w:r>
          </w:p>
        </w:tc>
        <w:tc>
          <w:tcPr>
            <w:tcW w:w="1106" w:type="dxa"/>
            <w:vMerge w:val="restart"/>
            <w:vAlign w:val="center"/>
          </w:tcPr>
          <w:p w14:paraId="10DED6F5" w14:textId="77777777" w:rsidR="00B522D5" w:rsidRDefault="00B522D5" w:rsidP="003B4AE2">
            <w:pPr>
              <w:spacing w:before="120" w:after="120"/>
              <w:contextualSpacing/>
              <w:jc w:val="center"/>
              <w:rPr>
                <w:b/>
                <w:sz w:val="22"/>
                <w:szCs w:val="22"/>
              </w:rPr>
            </w:pPr>
            <w:r>
              <w:rPr>
                <w:b/>
                <w:sz w:val="22"/>
                <w:szCs w:val="22"/>
              </w:rPr>
              <w:t>Thành tiền</w:t>
            </w:r>
          </w:p>
        </w:tc>
        <w:tc>
          <w:tcPr>
            <w:tcW w:w="4412" w:type="dxa"/>
            <w:gridSpan w:val="3"/>
            <w:vAlign w:val="center"/>
          </w:tcPr>
          <w:p w14:paraId="4FE94062"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257BF1A"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892" w:type="dxa"/>
            <w:vMerge w:val="restart"/>
            <w:vAlign w:val="center"/>
          </w:tcPr>
          <w:p w14:paraId="3B4B1792" w14:textId="77777777" w:rsidR="00B522D5" w:rsidRDefault="00B522D5" w:rsidP="003B4AE2">
            <w:pPr>
              <w:spacing w:before="120" w:after="120"/>
              <w:contextualSpacing/>
              <w:jc w:val="center"/>
              <w:rPr>
                <w:b/>
                <w:sz w:val="22"/>
                <w:szCs w:val="22"/>
              </w:rPr>
            </w:pPr>
            <w:r>
              <w:rPr>
                <w:b/>
                <w:sz w:val="22"/>
                <w:szCs w:val="22"/>
              </w:rPr>
              <w:t>Mã HS của hàng hóa</w:t>
            </w:r>
          </w:p>
        </w:tc>
        <w:tc>
          <w:tcPr>
            <w:tcW w:w="739" w:type="dxa"/>
            <w:vMerge w:val="restart"/>
            <w:vAlign w:val="center"/>
          </w:tcPr>
          <w:p w14:paraId="4AD40EAF" w14:textId="77777777" w:rsidR="00B522D5" w:rsidRDefault="00B522D5" w:rsidP="003B4AE2">
            <w:pPr>
              <w:spacing w:before="120" w:after="120"/>
              <w:contextualSpacing/>
              <w:jc w:val="center"/>
              <w:rPr>
                <w:b/>
                <w:sz w:val="22"/>
                <w:szCs w:val="22"/>
              </w:rPr>
            </w:pPr>
            <w:r>
              <w:rPr>
                <w:b/>
                <w:sz w:val="22"/>
                <w:szCs w:val="22"/>
              </w:rPr>
              <w:t>Ghi chú</w:t>
            </w:r>
          </w:p>
        </w:tc>
      </w:tr>
      <w:tr w:rsidR="0026353F" w14:paraId="0990803D" w14:textId="77777777" w:rsidTr="000A1278">
        <w:trPr>
          <w:trHeight w:val="761"/>
          <w:jc w:val="center"/>
        </w:trPr>
        <w:tc>
          <w:tcPr>
            <w:tcW w:w="388" w:type="dxa"/>
            <w:vMerge/>
          </w:tcPr>
          <w:p w14:paraId="07F82209" w14:textId="77777777" w:rsidR="00B522D5" w:rsidRPr="003B4AE2" w:rsidRDefault="00B522D5">
            <w:pPr>
              <w:spacing w:before="120" w:after="120"/>
              <w:rPr>
                <w:sz w:val="22"/>
                <w:szCs w:val="22"/>
              </w:rPr>
            </w:pPr>
          </w:p>
        </w:tc>
        <w:tc>
          <w:tcPr>
            <w:tcW w:w="1281" w:type="dxa"/>
            <w:vMerge/>
          </w:tcPr>
          <w:p w14:paraId="553E5D87" w14:textId="77777777" w:rsidR="00B522D5" w:rsidRPr="003B4AE2" w:rsidRDefault="00B522D5">
            <w:pPr>
              <w:spacing w:before="120" w:after="120"/>
              <w:rPr>
                <w:sz w:val="22"/>
                <w:szCs w:val="22"/>
              </w:rPr>
            </w:pPr>
          </w:p>
        </w:tc>
        <w:tc>
          <w:tcPr>
            <w:tcW w:w="941" w:type="dxa"/>
            <w:vMerge/>
          </w:tcPr>
          <w:p w14:paraId="5496EEF7" w14:textId="77777777" w:rsidR="00B522D5" w:rsidRDefault="00B522D5">
            <w:pPr>
              <w:spacing w:before="120" w:after="120"/>
              <w:rPr>
                <w:sz w:val="22"/>
                <w:szCs w:val="22"/>
              </w:rPr>
            </w:pPr>
          </w:p>
        </w:tc>
        <w:tc>
          <w:tcPr>
            <w:tcW w:w="918" w:type="dxa"/>
            <w:vMerge/>
          </w:tcPr>
          <w:p w14:paraId="3D5A5B4A" w14:textId="77777777" w:rsidR="00B522D5" w:rsidRDefault="00B522D5">
            <w:pPr>
              <w:spacing w:before="120" w:after="120"/>
              <w:rPr>
                <w:b/>
                <w:sz w:val="22"/>
                <w:szCs w:val="22"/>
              </w:rPr>
            </w:pPr>
          </w:p>
        </w:tc>
        <w:tc>
          <w:tcPr>
            <w:tcW w:w="1091" w:type="dxa"/>
            <w:vMerge/>
          </w:tcPr>
          <w:p w14:paraId="4E6CEC64" w14:textId="77777777" w:rsidR="00B522D5" w:rsidRDefault="00B522D5">
            <w:pPr>
              <w:spacing w:before="120" w:after="120"/>
              <w:rPr>
                <w:b/>
                <w:sz w:val="22"/>
                <w:szCs w:val="22"/>
              </w:rPr>
            </w:pPr>
          </w:p>
        </w:tc>
        <w:tc>
          <w:tcPr>
            <w:tcW w:w="1046" w:type="dxa"/>
            <w:vMerge/>
          </w:tcPr>
          <w:p w14:paraId="43B58F3F" w14:textId="77777777" w:rsidR="00B522D5" w:rsidRDefault="00B522D5">
            <w:pPr>
              <w:spacing w:before="120" w:after="120"/>
              <w:rPr>
                <w:b/>
                <w:sz w:val="22"/>
                <w:szCs w:val="22"/>
              </w:rPr>
            </w:pPr>
          </w:p>
        </w:tc>
        <w:tc>
          <w:tcPr>
            <w:tcW w:w="354" w:type="dxa"/>
            <w:vMerge/>
          </w:tcPr>
          <w:p w14:paraId="27453257" w14:textId="77777777" w:rsidR="00B522D5" w:rsidRDefault="00B522D5">
            <w:pPr>
              <w:spacing w:before="120" w:after="120"/>
              <w:rPr>
                <w:b/>
                <w:sz w:val="22"/>
                <w:szCs w:val="22"/>
              </w:rPr>
            </w:pPr>
          </w:p>
        </w:tc>
        <w:tc>
          <w:tcPr>
            <w:tcW w:w="658" w:type="dxa"/>
            <w:vMerge/>
          </w:tcPr>
          <w:p w14:paraId="24A8EDE7" w14:textId="77777777" w:rsidR="00B522D5" w:rsidRDefault="00B522D5">
            <w:pPr>
              <w:spacing w:before="120" w:after="120"/>
              <w:rPr>
                <w:b/>
                <w:sz w:val="22"/>
                <w:szCs w:val="22"/>
              </w:rPr>
            </w:pPr>
          </w:p>
        </w:tc>
        <w:tc>
          <w:tcPr>
            <w:tcW w:w="991" w:type="dxa"/>
            <w:vMerge/>
          </w:tcPr>
          <w:p w14:paraId="7FBB7687" w14:textId="77777777" w:rsidR="00B522D5" w:rsidRDefault="00B522D5">
            <w:pPr>
              <w:spacing w:before="120" w:after="120"/>
              <w:rPr>
                <w:b/>
                <w:sz w:val="22"/>
                <w:szCs w:val="22"/>
              </w:rPr>
            </w:pPr>
          </w:p>
        </w:tc>
        <w:tc>
          <w:tcPr>
            <w:tcW w:w="1106" w:type="dxa"/>
            <w:vMerge/>
          </w:tcPr>
          <w:p w14:paraId="55BF2169" w14:textId="77777777" w:rsidR="00B522D5" w:rsidRDefault="00B522D5">
            <w:pPr>
              <w:spacing w:before="120" w:after="120"/>
              <w:rPr>
                <w:b/>
                <w:sz w:val="22"/>
                <w:szCs w:val="22"/>
              </w:rPr>
            </w:pPr>
          </w:p>
        </w:tc>
        <w:tc>
          <w:tcPr>
            <w:tcW w:w="2162" w:type="dxa"/>
          </w:tcPr>
          <w:p w14:paraId="2071A977" w14:textId="77777777" w:rsidR="00B522D5" w:rsidRDefault="00B522D5" w:rsidP="001B3374">
            <w:pPr>
              <w:spacing w:before="120" w:after="120"/>
              <w:jc w:val="center"/>
              <w:rPr>
                <w:b/>
                <w:sz w:val="22"/>
                <w:szCs w:val="22"/>
              </w:rPr>
            </w:pPr>
            <w:r>
              <w:rPr>
                <w:b/>
                <w:sz w:val="22"/>
                <w:szCs w:val="22"/>
              </w:rPr>
              <w:t>Số QĐ/ Hợp đồng</w:t>
            </w:r>
          </w:p>
        </w:tc>
        <w:tc>
          <w:tcPr>
            <w:tcW w:w="1059" w:type="dxa"/>
          </w:tcPr>
          <w:p w14:paraId="437EF86C" w14:textId="77777777" w:rsidR="00B522D5" w:rsidRDefault="00B522D5" w:rsidP="001B3374">
            <w:pPr>
              <w:spacing w:before="120" w:after="120"/>
              <w:jc w:val="center"/>
              <w:rPr>
                <w:b/>
                <w:sz w:val="22"/>
                <w:szCs w:val="22"/>
              </w:rPr>
            </w:pPr>
            <w:r>
              <w:rPr>
                <w:b/>
                <w:sz w:val="22"/>
                <w:szCs w:val="22"/>
              </w:rPr>
              <w:t>Ngày QĐ/ Hợp đồng</w:t>
            </w:r>
          </w:p>
        </w:tc>
        <w:tc>
          <w:tcPr>
            <w:tcW w:w="1191" w:type="dxa"/>
          </w:tcPr>
          <w:p w14:paraId="790D17EE" w14:textId="77777777" w:rsidR="00B522D5" w:rsidRDefault="00B522D5" w:rsidP="001B3374">
            <w:pPr>
              <w:spacing w:before="120" w:after="120"/>
              <w:jc w:val="center"/>
              <w:rPr>
                <w:b/>
                <w:sz w:val="22"/>
                <w:szCs w:val="22"/>
              </w:rPr>
            </w:pPr>
            <w:r>
              <w:rPr>
                <w:b/>
                <w:sz w:val="22"/>
                <w:szCs w:val="22"/>
              </w:rPr>
              <w:t>Giá trị</w:t>
            </w:r>
          </w:p>
        </w:tc>
        <w:tc>
          <w:tcPr>
            <w:tcW w:w="892" w:type="dxa"/>
            <w:vMerge/>
          </w:tcPr>
          <w:p w14:paraId="065BF75B" w14:textId="77777777" w:rsidR="00B522D5" w:rsidRDefault="00B522D5">
            <w:pPr>
              <w:spacing w:before="120" w:after="120"/>
              <w:rPr>
                <w:b/>
                <w:sz w:val="22"/>
                <w:szCs w:val="22"/>
              </w:rPr>
            </w:pPr>
          </w:p>
        </w:tc>
        <w:tc>
          <w:tcPr>
            <w:tcW w:w="739" w:type="dxa"/>
            <w:vMerge/>
          </w:tcPr>
          <w:p w14:paraId="112D1522" w14:textId="77777777" w:rsidR="00B522D5" w:rsidRDefault="00B522D5">
            <w:pPr>
              <w:spacing w:before="120" w:after="120"/>
              <w:rPr>
                <w:b/>
                <w:sz w:val="22"/>
                <w:szCs w:val="22"/>
              </w:rPr>
            </w:pPr>
          </w:p>
        </w:tc>
      </w:tr>
      <w:tr w:rsidR="0026353F" w14:paraId="0B63DC4E" w14:textId="77777777" w:rsidTr="000A1278">
        <w:trPr>
          <w:trHeight w:val="1223"/>
          <w:jc w:val="center"/>
        </w:trPr>
        <w:tc>
          <w:tcPr>
            <w:tcW w:w="388" w:type="dxa"/>
          </w:tcPr>
          <w:p w14:paraId="0DD8BFB1" w14:textId="77777777" w:rsidR="0026353F" w:rsidRDefault="0026353F" w:rsidP="0026353F">
            <w:pPr>
              <w:spacing w:before="120" w:after="120"/>
              <w:jc w:val="center"/>
              <w:rPr>
                <w:sz w:val="22"/>
                <w:szCs w:val="22"/>
              </w:rPr>
            </w:pPr>
          </w:p>
          <w:p w14:paraId="07945132" w14:textId="774D07E5" w:rsidR="00B522D5" w:rsidRPr="003B4AE2" w:rsidRDefault="0026353F" w:rsidP="0026353F">
            <w:pPr>
              <w:spacing w:before="120" w:after="120"/>
              <w:rPr>
                <w:sz w:val="22"/>
                <w:szCs w:val="22"/>
              </w:rPr>
            </w:pPr>
            <w:r>
              <w:rPr>
                <w:sz w:val="22"/>
                <w:szCs w:val="22"/>
              </w:rPr>
              <w:t>01</w:t>
            </w:r>
          </w:p>
        </w:tc>
        <w:tc>
          <w:tcPr>
            <w:tcW w:w="1281" w:type="dxa"/>
            <w:vAlign w:val="center"/>
          </w:tcPr>
          <w:p w14:paraId="5FFBA502" w14:textId="11785723" w:rsidR="00B522D5" w:rsidRPr="00B522D5" w:rsidRDefault="0026353F" w:rsidP="0026353F">
            <w:pPr>
              <w:jc w:val="center"/>
              <w:rPr>
                <w:color w:val="000000" w:themeColor="text1"/>
                <w:sz w:val="22"/>
                <w:szCs w:val="22"/>
              </w:rPr>
            </w:pPr>
            <w:r>
              <w:rPr>
                <w:color w:val="000000" w:themeColor="text1"/>
                <w:sz w:val="22"/>
                <w:szCs w:val="22"/>
              </w:rPr>
              <w:t>Kim sinh thiết</w:t>
            </w:r>
          </w:p>
        </w:tc>
        <w:tc>
          <w:tcPr>
            <w:tcW w:w="941" w:type="dxa"/>
          </w:tcPr>
          <w:p w14:paraId="428DB0BC" w14:textId="77777777" w:rsidR="0026353F" w:rsidRDefault="0026353F" w:rsidP="0026353F">
            <w:pPr>
              <w:spacing w:before="120" w:after="120"/>
              <w:jc w:val="center"/>
              <w:rPr>
                <w:sz w:val="22"/>
                <w:szCs w:val="22"/>
              </w:rPr>
            </w:pPr>
          </w:p>
          <w:p w14:paraId="53F62042" w14:textId="6134D2F3" w:rsidR="00B522D5" w:rsidRPr="003B4AE2" w:rsidRDefault="00B522D5" w:rsidP="0026353F">
            <w:pPr>
              <w:spacing w:before="120" w:after="120"/>
              <w:jc w:val="center"/>
              <w:rPr>
                <w:sz w:val="22"/>
                <w:szCs w:val="22"/>
              </w:rPr>
            </w:pPr>
            <w:r>
              <w:rPr>
                <w:sz w:val="22"/>
                <w:szCs w:val="22"/>
              </w:rPr>
              <w:t>Đính kèm phụ lục</w:t>
            </w:r>
          </w:p>
        </w:tc>
        <w:tc>
          <w:tcPr>
            <w:tcW w:w="918" w:type="dxa"/>
          </w:tcPr>
          <w:p w14:paraId="24405859" w14:textId="023F3011" w:rsidR="00B522D5" w:rsidRPr="00EB332E" w:rsidRDefault="0026353F" w:rsidP="0026353F">
            <w:pPr>
              <w:spacing w:before="120" w:after="120"/>
              <w:jc w:val="center"/>
              <w:rPr>
                <w:bCs/>
                <w:sz w:val="22"/>
                <w:szCs w:val="22"/>
              </w:rPr>
            </w:pPr>
            <w:r w:rsidRPr="00EB332E">
              <w:rPr>
                <w:bCs/>
                <w:sz w:val="22"/>
                <w:szCs w:val="22"/>
              </w:rPr>
              <w:t>Bexcore Probe-BXC140</w:t>
            </w:r>
          </w:p>
        </w:tc>
        <w:tc>
          <w:tcPr>
            <w:tcW w:w="1091" w:type="dxa"/>
          </w:tcPr>
          <w:p w14:paraId="538A160A" w14:textId="2E9C304C" w:rsidR="00B522D5" w:rsidRPr="00EB332E" w:rsidRDefault="0026353F" w:rsidP="0026353F">
            <w:pPr>
              <w:spacing w:before="120" w:after="120"/>
              <w:jc w:val="center"/>
              <w:rPr>
                <w:bCs/>
                <w:sz w:val="22"/>
                <w:szCs w:val="22"/>
              </w:rPr>
            </w:pPr>
            <w:r w:rsidRPr="00EB332E">
              <w:rPr>
                <w:bCs/>
                <w:sz w:val="22"/>
                <w:szCs w:val="22"/>
              </w:rPr>
              <w:t>Medical Park Co., Ltd  / Hàn Quốc</w:t>
            </w:r>
          </w:p>
        </w:tc>
        <w:tc>
          <w:tcPr>
            <w:tcW w:w="1046" w:type="dxa"/>
          </w:tcPr>
          <w:p w14:paraId="737C50F3" w14:textId="01922CF6" w:rsidR="00B522D5" w:rsidRPr="00EB332E" w:rsidRDefault="000A1278" w:rsidP="0026353F">
            <w:pPr>
              <w:spacing w:before="120" w:after="120"/>
              <w:jc w:val="center"/>
              <w:rPr>
                <w:bCs/>
                <w:sz w:val="22"/>
                <w:szCs w:val="22"/>
              </w:rPr>
            </w:pPr>
            <w:r w:rsidRPr="00EB332E">
              <w:rPr>
                <w:bCs/>
                <w:sz w:val="22"/>
                <w:szCs w:val="22"/>
              </w:rPr>
              <w:t>Medical Park Co., Ltd  / Hàn Quốc</w:t>
            </w:r>
          </w:p>
        </w:tc>
        <w:tc>
          <w:tcPr>
            <w:tcW w:w="354" w:type="dxa"/>
          </w:tcPr>
          <w:p w14:paraId="0101E4DF" w14:textId="77777777" w:rsidR="006D5B1E" w:rsidRPr="00EB332E" w:rsidRDefault="006D5B1E" w:rsidP="0026353F">
            <w:pPr>
              <w:spacing w:before="120" w:after="120"/>
              <w:jc w:val="center"/>
              <w:rPr>
                <w:bCs/>
                <w:sz w:val="22"/>
                <w:szCs w:val="22"/>
              </w:rPr>
            </w:pPr>
          </w:p>
          <w:p w14:paraId="033A79E2" w14:textId="65B8E3A4" w:rsidR="00B522D5" w:rsidRPr="00EB332E" w:rsidRDefault="0026353F" w:rsidP="0026353F">
            <w:pPr>
              <w:spacing w:before="120" w:after="120"/>
              <w:jc w:val="center"/>
              <w:rPr>
                <w:bCs/>
                <w:sz w:val="22"/>
                <w:szCs w:val="22"/>
              </w:rPr>
            </w:pPr>
            <w:r w:rsidRPr="00EB332E">
              <w:rPr>
                <w:bCs/>
                <w:sz w:val="22"/>
                <w:szCs w:val="22"/>
              </w:rPr>
              <w:t>Cái</w:t>
            </w:r>
          </w:p>
        </w:tc>
        <w:tc>
          <w:tcPr>
            <w:tcW w:w="658" w:type="dxa"/>
          </w:tcPr>
          <w:p w14:paraId="1E6F5F3C" w14:textId="77777777" w:rsidR="006D5B1E" w:rsidRPr="00EB332E" w:rsidRDefault="006D5B1E" w:rsidP="0026353F">
            <w:pPr>
              <w:spacing w:before="120" w:after="120"/>
              <w:jc w:val="center"/>
              <w:rPr>
                <w:bCs/>
                <w:sz w:val="22"/>
                <w:szCs w:val="22"/>
              </w:rPr>
            </w:pPr>
          </w:p>
          <w:p w14:paraId="75629376" w14:textId="40B5EDC4" w:rsidR="00B522D5" w:rsidRPr="00EB332E" w:rsidRDefault="0026353F" w:rsidP="0026353F">
            <w:pPr>
              <w:spacing w:before="120" w:after="120"/>
              <w:jc w:val="center"/>
              <w:rPr>
                <w:bCs/>
                <w:sz w:val="22"/>
                <w:szCs w:val="22"/>
              </w:rPr>
            </w:pPr>
            <w:r w:rsidRPr="00EB332E">
              <w:rPr>
                <w:bCs/>
                <w:sz w:val="22"/>
                <w:szCs w:val="22"/>
              </w:rPr>
              <w:t>02</w:t>
            </w:r>
          </w:p>
        </w:tc>
        <w:tc>
          <w:tcPr>
            <w:tcW w:w="991" w:type="dxa"/>
          </w:tcPr>
          <w:p w14:paraId="2A23AF7B" w14:textId="77777777" w:rsidR="006D5B1E" w:rsidRPr="00EB332E" w:rsidRDefault="006D5B1E" w:rsidP="0026353F">
            <w:pPr>
              <w:spacing w:before="120" w:after="120"/>
              <w:jc w:val="center"/>
              <w:rPr>
                <w:bCs/>
                <w:sz w:val="22"/>
                <w:szCs w:val="22"/>
              </w:rPr>
            </w:pPr>
          </w:p>
          <w:p w14:paraId="61C01732" w14:textId="31A5365F" w:rsidR="00B522D5" w:rsidRPr="00EB332E" w:rsidRDefault="0026353F" w:rsidP="0026353F">
            <w:pPr>
              <w:spacing w:before="120" w:after="120"/>
              <w:jc w:val="center"/>
              <w:rPr>
                <w:bCs/>
                <w:sz w:val="22"/>
                <w:szCs w:val="22"/>
              </w:rPr>
            </w:pPr>
            <w:r w:rsidRPr="00EB332E">
              <w:rPr>
                <w:bCs/>
                <w:sz w:val="22"/>
                <w:szCs w:val="22"/>
              </w:rPr>
              <w:t>8.000.000</w:t>
            </w:r>
          </w:p>
        </w:tc>
        <w:tc>
          <w:tcPr>
            <w:tcW w:w="1106" w:type="dxa"/>
          </w:tcPr>
          <w:p w14:paraId="1948B6A6" w14:textId="77777777" w:rsidR="006D5B1E" w:rsidRPr="00EB332E" w:rsidRDefault="006D5B1E" w:rsidP="0026353F">
            <w:pPr>
              <w:spacing w:before="120" w:after="120"/>
              <w:jc w:val="center"/>
              <w:rPr>
                <w:bCs/>
                <w:sz w:val="22"/>
                <w:szCs w:val="22"/>
              </w:rPr>
            </w:pPr>
          </w:p>
          <w:p w14:paraId="2146B75A" w14:textId="360FDAC6" w:rsidR="00B522D5" w:rsidRPr="00EB332E" w:rsidRDefault="0026353F" w:rsidP="0026353F">
            <w:pPr>
              <w:spacing w:before="120" w:after="120"/>
              <w:jc w:val="center"/>
              <w:rPr>
                <w:bCs/>
                <w:sz w:val="22"/>
                <w:szCs w:val="22"/>
              </w:rPr>
            </w:pPr>
            <w:r w:rsidRPr="00EB332E">
              <w:rPr>
                <w:bCs/>
                <w:sz w:val="22"/>
                <w:szCs w:val="22"/>
              </w:rPr>
              <w:t>16.000.000</w:t>
            </w:r>
          </w:p>
        </w:tc>
        <w:tc>
          <w:tcPr>
            <w:tcW w:w="2162" w:type="dxa"/>
          </w:tcPr>
          <w:p w14:paraId="5E741330" w14:textId="77777777" w:rsidR="006D5B1E" w:rsidRPr="00EB332E" w:rsidRDefault="006D5B1E" w:rsidP="0026353F">
            <w:pPr>
              <w:spacing w:before="120" w:after="120"/>
              <w:jc w:val="center"/>
              <w:rPr>
                <w:bCs/>
                <w:sz w:val="22"/>
                <w:szCs w:val="22"/>
              </w:rPr>
            </w:pPr>
          </w:p>
          <w:p w14:paraId="30F4B789" w14:textId="1593B42E" w:rsidR="00B522D5" w:rsidRPr="00EB332E" w:rsidRDefault="0026353F" w:rsidP="0026353F">
            <w:pPr>
              <w:spacing w:before="120" w:after="120"/>
              <w:jc w:val="center"/>
              <w:rPr>
                <w:bCs/>
                <w:sz w:val="22"/>
                <w:szCs w:val="22"/>
              </w:rPr>
            </w:pPr>
            <w:r w:rsidRPr="00EB332E">
              <w:rPr>
                <w:bCs/>
                <w:sz w:val="22"/>
                <w:szCs w:val="22"/>
              </w:rPr>
              <w:t>04-2024/HĐKT/TAN UYEN-GVSG</w:t>
            </w:r>
          </w:p>
        </w:tc>
        <w:tc>
          <w:tcPr>
            <w:tcW w:w="1059" w:type="dxa"/>
          </w:tcPr>
          <w:p w14:paraId="7655FAFE" w14:textId="77777777" w:rsidR="006D5B1E" w:rsidRPr="00EB332E" w:rsidRDefault="006D5B1E" w:rsidP="0026353F">
            <w:pPr>
              <w:spacing w:before="120" w:after="120"/>
              <w:jc w:val="center"/>
              <w:rPr>
                <w:bCs/>
                <w:sz w:val="22"/>
                <w:szCs w:val="22"/>
              </w:rPr>
            </w:pPr>
          </w:p>
          <w:p w14:paraId="3731D351" w14:textId="26110769" w:rsidR="00B522D5" w:rsidRPr="00EB332E" w:rsidRDefault="0026353F" w:rsidP="0026353F">
            <w:pPr>
              <w:spacing w:before="120" w:after="120"/>
              <w:jc w:val="center"/>
              <w:rPr>
                <w:bCs/>
                <w:sz w:val="22"/>
                <w:szCs w:val="22"/>
              </w:rPr>
            </w:pPr>
            <w:r w:rsidRPr="00EB332E">
              <w:rPr>
                <w:bCs/>
                <w:sz w:val="22"/>
                <w:szCs w:val="22"/>
              </w:rPr>
              <w:t>10/06/2024</w:t>
            </w:r>
          </w:p>
        </w:tc>
        <w:tc>
          <w:tcPr>
            <w:tcW w:w="1191" w:type="dxa"/>
          </w:tcPr>
          <w:p w14:paraId="785EC83D" w14:textId="77777777" w:rsidR="006D5B1E" w:rsidRPr="00EB332E" w:rsidRDefault="006D5B1E" w:rsidP="0026353F">
            <w:pPr>
              <w:spacing w:before="120" w:after="120"/>
              <w:jc w:val="center"/>
              <w:rPr>
                <w:bCs/>
                <w:sz w:val="22"/>
                <w:szCs w:val="22"/>
              </w:rPr>
            </w:pPr>
          </w:p>
          <w:p w14:paraId="0D84AE62" w14:textId="5B8AD6C9" w:rsidR="00B522D5" w:rsidRPr="00EB332E" w:rsidRDefault="0026353F" w:rsidP="0026353F">
            <w:pPr>
              <w:spacing w:before="120" w:after="120"/>
              <w:jc w:val="center"/>
              <w:rPr>
                <w:bCs/>
                <w:sz w:val="22"/>
                <w:szCs w:val="22"/>
              </w:rPr>
            </w:pPr>
            <w:r w:rsidRPr="00EB332E">
              <w:rPr>
                <w:bCs/>
                <w:sz w:val="22"/>
                <w:szCs w:val="22"/>
              </w:rPr>
              <w:t>560.00.000</w:t>
            </w:r>
          </w:p>
        </w:tc>
        <w:tc>
          <w:tcPr>
            <w:tcW w:w="892" w:type="dxa"/>
          </w:tcPr>
          <w:p w14:paraId="6F268264" w14:textId="77777777" w:rsidR="006D5B1E" w:rsidRPr="00EB332E" w:rsidRDefault="006D5B1E" w:rsidP="0026353F">
            <w:pPr>
              <w:spacing w:before="120" w:after="120"/>
              <w:jc w:val="center"/>
              <w:rPr>
                <w:bCs/>
                <w:sz w:val="22"/>
                <w:szCs w:val="22"/>
              </w:rPr>
            </w:pPr>
          </w:p>
          <w:p w14:paraId="3622A4EB" w14:textId="6734C997" w:rsidR="00B522D5" w:rsidRPr="00EB332E" w:rsidRDefault="0026353F" w:rsidP="0026353F">
            <w:pPr>
              <w:spacing w:before="120" w:after="120"/>
              <w:jc w:val="center"/>
              <w:rPr>
                <w:bCs/>
                <w:sz w:val="22"/>
                <w:szCs w:val="22"/>
              </w:rPr>
            </w:pPr>
            <w:r w:rsidRPr="00EB332E">
              <w:rPr>
                <w:bCs/>
                <w:sz w:val="22"/>
                <w:szCs w:val="22"/>
              </w:rPr>
              <w:t>9018</w:t>
            </w:r>
          </w:p>
        </w:tc>
        <w:tc>
          <w:tcPr>
            <w:tcW w:w="739" w:type="dxa"/>
          </w:tcPr>
          <w:p w14:paraId="6A1D9180" w14:textId="77777777" w:rsidR="00B522D5" w:rsidRDefault="00B522D5" w:rsidP="0026353F">
            <w:pPr>
              <w:spacing w:before="120" w:after="120"/>
              <w:jc w:val="center"/>
              <w:rPr>
                <w:b/>
                <w:sz w:val="22"/>
                <w:szCs w:val="22"/>
              </w:rPr>
            </w:pPr>
          </w:p>
        </w:tc>
      </w:tr>
    </w:tbl>
    <w:p w14:paraId="1107590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2070E64D" w14:textId="77777777" w:rsidTr="00894FD5">
        <w:tc>
          <w:tcPr>
            <w:tcW w:w="4740" w:type="dxa"/>
          </w:tcPr>
          <w:p w14:paraId="5335D89A" w14:textId="77777777" w:rsidR="00A6141D" w:rsidRDefault="00A6141D">
            <w:pPr>
              <w:spacing w:before="120" w:after="120"/>
              <w:rPr>
                <w:sz w:val="26"/>
                <w:szCs w:val="26"/>
              </w:rPr>
            </w:pPr>
          </w:p>
          <w:p w14:paraId="61EF4053" w14:textId="3E80186D" w:rsidR="000A1278" w:rsidRDefault="000A1278">
            <w:pPr>
              <w:spacing w:before="120" w:after="120"/>
              <w:rPr>
                <w:sz w:val="26"/>
                <w:szCs w:val="26"/>
              </w:rPr>
            </w:pPr>
          </w:p>
        </w:tc>
        <w:tc>
          <w:tcPr>
            <w:tcW w:w="4740" w:type="dxa"/>
          </w:tcPr>
          <w:p w14:paraId="3283A7BD" w14:textId="77777777" w:rsidR="00A6141D" w:rsidRDefault="00A6141D">
            <w:pPr>
              <w:spacing w:before="120" w:after="120"/>
              <w:rPr>
                <w:sz w:val="26"/>
                <w:szCs w:val="26"/>
              </w:rPr>
            </w:pPr>
          </w:p>
        </w:tc>
        <w:tc>
          <w:tcPr>
            <w:tcW w:w="4740" w:type="dxa"/>
          </w:tcPr>
          <w:p w14:paraId="7FC6D399" w14:textId="1ADA7CA9" w:rsidR="00A6141D" w:rsidRDefault="0026353F">
            <w:pPr>
              <w:spacing w:before="120" w:after="120"/>
              <w:jc w:val="center"/>
              <w:rPr>
                <w:sz w:val="26"/>
                <w:szCs w:val="26"/>
              </w:rPr>
            </w:pPr>
            <w:r>
              <w:rPr>
                <w:sz w:val="26"/>
                <w:szCs w:val="26"/>
              </w:rPr>
              <w:t>Ngày 10 tháng 04 năm 2025</w:t>
            </w:r>
          </w:p>
          <w:p w14:paraId="09B0A1E7" w14:textId="77777777" w:rsidR="00A6141D" w:rsidRDefault="00124ADF">
            <w:pPr>
              <w:spacing w:before="120" w:after="120"/>
              <w:jc w:val="center"/>
              <w:rPr>
                <w:b/>
                <w:sz w:val="26"/>
                <w:szCs w:val="26"/>
              </w:rPr>
            </w:pPr>
            <w:r w:rsidRPr="00690184">
              <w:rPr>
                <w:b/>
                <w:sz w:val="26"/>
                <w:szCs w:val="26"/>
              </w:rPr>
              <w:t>ĐẠI DIỆN THEO PHÁP LUẬT</w:t>
            </w:r>
          </w:p>
          <w:p w14:paraId="583FBE35" w14:textId="77777777" w:rsidR="00A6141D" w:rsidRDefault="00124ADF">
            <w:pPr>
              <w:spacing w:before="120" w:after="120"/>
              <w:jc w:val="center"/>
              <w:rPr>
                <w:sz w:val="26"/>
                <w:szCs w:val="26"/>
              </w:rPr>
            </w:pPr>
            <w:r>
              <w:rPr>
                <w:sz w:val="26"/>
                <w:szCs w:val="26"/>
              </w:rPr>
              <w:t>(Ký tên và đóng dấu)</w:t>
            </w:r>
          </w:p>
        </w:tc>
      </w:tr>
    </w:tbl>
    <w:p w14:paraId="450DBE13" w14:textId="77777777" w:rsidR="000A1278" w:rsidRDefault="000A1278" w:rsidP="00347849">
      <w:pPr>
        <w:spacing w:before="120" w:after="120"/>
        <w:ind w:firstLine="567"/>
        <w:rPr>
          <w:b/>
          <w:sz w:val="26"/>
          <w:szCs w:val="26"/>
          <w:shd w:val="clear" w:color="auto" w:fill="FFFFFF"/>
        </w:rPr>
      </w:pPr>
    </w:p>
    <w:p w14:paraId="63450399" w14:textId="77777777" w:rsidR="000A1278" w:rsidRDefault="000A1278" w:rsidP="00347849">
      <w:pPr>
        <w:spacing w:before="120" w:after="120"/>
        <w:ind w:firstLine="567"/>
        <w:rPr>
          <w:b/>
          <w:sz w:val="26"/>
          <w:szCs w:val="26"/>
          <w:shd w:val="clear" w:color="auto" w:fill="FFFFFF"/>
        </w:rPr>
      </w:pPr>
    </w:p>
    <w:p w14:paraId="263FD2CB" w14:textId="3B41B838"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lastRenderedPageBreak/>
        <w:t>Ghi chú:</w:t>
      </w:r>
      <w:r w:rsidR="0026353F" w:rsidRPr="0026353F">
        <w:rPr>
          <w:noProof/>
          <w:lang w:eastAsia="ko-KR"/>
        </w:rPr>
        <w:t xml:space="preserve"> </w:t>
      </w:r>
    </w:p>
    <w:p w14:paraId="79867FC6" w14:textId="4F157743"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Đơn giá trên đã bao gồm thuế </w:t>
      </w:r>
      <w:r w:rsidR="00EB332E">
        <w:rPr>
          <w:sz w:val="26"/>
          <w:szCs w:val="26"/>
          <w:shd w:val="clear" w:color="auto" w:fill="FFFFFF"/>
        </w:rPr>
        <w:t xml:space="preserve">5% thuế </w:t>
      </w:r>
      <w:r w:rsidRPr="00347849">
        <w:rPr>
          <w:sz w:val="26"/>
          <w:szCs w:val="26"/>
          <w:shd w:val="clear" w:color="auto" w:fill="FFFFFF"/>
        </w:rPr>
        <w:t>GTGT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37E0BA74" w14:textId="12170A33" w:rsidR="00347849" w:rsidRPr="00347849" w:rsidRDefault="000A1278" w:rsidP="00347849">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 xml:space="preserve">Thời gian giao hàng: </w:t>
      </w:r>
      <w:r w:rsidR="007E2210">
        <w:rPr>
          <w:sz w:val="26"/>
          <w:szCs w:val="26"/>
          <w:shd w:val="clear" w:color="auto" w:fill="FFFFFF"/>
        </w:rPr>
        <w:t xml:space="preserve">trong vòng </w:t>
      </w:r>
      <w:r>
        <w:rPr>
          <w:sz w:val="26"/>
          <w:szCs w:val="26"/>
          <w:shd w:val="clear" w:color="auto" w:fill="FFFFFF"/>
        </w:rPr>
        <w:t xml:space="preserve">03 </w:t>
      </w:r>
      <w:r w:rsidR="00347849" w:rsidRPr="00347849">
        <w:rPr>
          <w:sz w:val="26"/>
          <w:szCs w:val="26"/>
          <w:shd w:val="clear" w:color="auto" w:fill="FFFFFF"/>
        </w:rPr>
        <w:t>ngày kể từ thời điểm gửi đơn hàng của Bệnh viện;</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14:paraId="435DC0CB" w14:textId="41315531"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Địa điểm giao hàng: </w:t>
      </w:r>
      <w:r w:rsidR="00EB332E">
        <w:rPr>
          <w:sz w:val="26"/>
          <w:szCs w:val="26"/>
          <w:shd w:val="clear" w:color="auto" w:fill="FFFFFF"/>
        </w:rPr>
        <w:t xml:space="preserve">tại Kho Vật tư y tế - </w:t>
      </w:r>
      <w:r w:rsidRPr="00347849">
        <w:rPr>
          <w:sz w:val="26"/>
          <w:szCs w:val="26"/>
          <w:shd w:val="clear" w:color="auto" w:fill="FFFFFF"/>
        </w:rPr>
        <w:t>Bệnh viện Đại học Y Dược Thành phố Hồ Chí Minh (2</w:t>
      </w:r>
      <w:r w:rsidR="00EB332E">
        <w:rPr>
          <w:sz w:val="26"/>
          <w:szCs w:val="26"/>
          <w:shd w:val="clear" w:color="auto" w:fill="FFFFFF"/>
        </w:rPr>
        <w:t>01</w:t>
      </w:r>
      <w:r w:rsidRPr="00347849">
        <w:rPr>
          <w:sz w:val="26"/>
          <w:szCs w:val="26"/>
          <w:shd w:val="clear" w:color="auto" w:fill="FFFFFF"/>
        </w:rPr>
        <w:t xml:space="preserve"> </w:t>
      </w:r>
      <w:r w:rsidR="00EB332E">
        <w:rPr>
          <w:sz w:val="26"/>
          <w:szCs w:val="26"/>
          <w:shd w:val="clear" w:color="auto" w:fill="FFFFFF"/>
        </w:rPr>
        <w:t>Nguyễn Chí Thanh, Phường 12, Quận 5, Thành phố Hồ Chí Minh)</w:t>
      </w:r>
    </w:p>
    <w:p w14:paraId="355835E4" w14:textId="41BC4CB2" w:rsidR="00347849" w:rsidRPr="00347849" w:rsidRDefault="000A1278"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 xml:space="preserve">Báo giá này có hiệu lực 06 </w:t>
      </w:r>
      <w:r w:rsidR="00B522D5">
        <w:rPr>
          <w:sz w:val="26"/>
          <w:szCs w:val="26"/>
          <w:shd w:val="clear" w:color="auto" w:fill="FFFFFF"/>
        </w:rPr>
        <w:t>tháng</w:t>
      </w:r>
      <w:r w:rsidR="002662BC" w:rsidRPr="002662BC">
        <w:rPr>
          <w:sz w:val="26"/>
          <w:szCs w:val="26"/>
          <w:shd w:val="clear" w:color="auto" w:fill="FFFFFF"/>
        </w:rPr>
        <w:t xml:space="preserve"> kể từ ngày báo giá</w:t>
      </w:r>
      <w:r w:rsidR="002662BC">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1418448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0A64BD" w14:textId="4DC65490"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w:t>
      </w:r>
      <w:r w:rsidR="0025085E">
        <w:rPr>
          <w:sz w:val="26"/>
          <w:szCs w:val="26"/>
          <w:shd w:val="clear" w:color="auto" w:fill="FFFFFF"/>
        </w:rPr>
        <w:t>13485</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3C74AC6" w14:textId="7D9BB2F5"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Cung cấp đầy đủ giấy tờ</w:t>
      </w:r>
      <w:r w:rsidR="0025085E">
        <w:rPr>
          <w:sz w:val="26"/>
          <w:szCs w:val="26"/>
          <w:shd w:val="clear" w:color="auto" w:fill="FFFFFF"/>
        </w:rPr>
        <w:t xml:space="preserve"> liên quan về sản phẩm</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F8C7CE6" w14:textId="6B93A76A" w:rsidR="00347849" w:rsidRDefault="00347849" w:rsidP="00347849">
      <w:pPr>
        <w:tabs>
          <w:tab w:val="left" w:pos="3216"/>
        </w:tabs>
        <w:ind w:firstLine="540"/>
        <w:rPr>
          <w:sz w:val="26"/>
          <w:szCs w:val="26"/>
          <w:shd w:val="clear" w:color="auto" w:fill="FFFFFF"/>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A8A7E6D" w14:textId="4E20EB3F" w:rsidR="000A1278" w:rsidRDefault="000A1278" w:rsidP="00347849">
      <w:pPr>
        <w:tabs>
          <w:tab w:val="left" w:pos="3216"/>
        </w:tabs>
        <w:ind w:firstLine="540"/>
        <w:rPr>
          <w:sz w:val="26"/>
          <w:szCs w:val="26"/>
          <w:shd w:val="clear" w:color="auto" w:fill="FFFFFF"/>
        </w:rPr>
      </w:pPr>
    </w:p>
    <w:p w14:paraId="5FEDACF2" w14:textId="3C10B0AF" w:rsidR="000A1278" w:rsidRDefault="000A1278" w:rsidP="00347849">
      <w:pPr>
        <w:tabs>
          <w:tab w:val="left" w:pos="3216"/>
        </w:tabs>
        <w:ind w:firstLine="540"/>
        <w:rPr>
          <w:sz w:val="26"/>
          <w:szCs w:val="26"/>
          <w:shd w:val="clear" w:color="auto" w:fill="FFFFFF"/>
        </w:rPr>
      </w:pPr>
    </w:p>
    <w:p w14:paraId="6756EB36" w14:textId="0C8A54F5" w:rsidR="000A1278" w:rsidRDefault="000A1278" w:rsidP="00347849">
      <w:pPr>
        <w:tabs>
          <w:tab w:val="left" w:pos="3216"/>
        </w:tabs>
        <w:ind w:firstLine="540"/>
        <w:rPr>
          <w:sz w:val="26"/>
          <w:szCs w:val="26"/>
          <w:shd w:val="clear" w:color="auto" w:fill="FFFFFF"/>
        </w:rPr>
      </w:pPr>
    </w:p>
    <w:p w14:paraId="31E9E26B" w14:textId="749FEB2D" w:rsidR="000A1278" w:rsidRDefault="000A1278" w:rsidP="00347849">
      <w:pPr>
        <w:tabs>
          <w:tab w:val="left" w:pos="3216"/>
        </w:tabs>
        <w:ind w:firstLine="540"/>
        <w:rPr>
          <w:sz w:val="26"/>
          <w:szCs w:val="26"/>
          <w:shd w:val="clear" w:color="auto" w:fill="FFFFFF"/>
        </w:rPr>
      </w:pPr>
    </w:p>
    <w:p w14:paraId="360E020D" w14:textId="52718B5B" w:rsidR="000A1278" w:rsidRDefault="000A1278" w:rsidP="00347849">
      <w:pPr>
        <w:tabs>
          <w:tab w:val="left" w:pos="3216"/>
        </w:tabs>
        <w:ind w:firstLine="540"/>
        <w:rPr>
          <w:sz w:val="26"/>
          <w:szCs w:val="26"/>
          <w:shd w:val="clear" w:color="auto" w:fill="FFFFFF"/>
        </w:rPr>
      </w:pPr>
    </w:p>
    <w:p w14:paraId="68FC0BB5" w14:textId="2859FCF1" w:rsidR="000A1278" w:rsidRDefault="000A1278" w:rsidP="00347849">
      <w:pPr>
        <w:tabs>
          <w:tab w:val="left" w:pos="3216"/>
        </w:tabs>
        <w:ind w:firstLine="540"/>
        <w:rPr>
          <w:sz w:val="26"/>
          <w:szCs w:val="26"/>
          <w:shd w:val="clear" w:color="auto" w:fill="FFFFFF"/>
        </w:rPr>
      </w:pPr>
    </w:p>
    <w:p w14:paraId="1F496964" w14:textId="5E5CF1E0" w:rsidR="000A1278" w:rsidRDefault="000A1278" w:rsidP="00347849">
      <w:pPr>
        <w:tabs>
          <w:tab w:val="left" w:pos="3216"/>
        </w:tabs>
        <w:ind w:firstLine="540"/>
        <w:rPr>
          <w:sz w:val="26"/>
          <w:szCs w:val="26"/>
          <w:shd w:val="clear" w:color="auto" w:fill="FFFFFF"/>
        </w:rPr>
      </w:pPr>
    </w:p>
    <w:p w14:paraId="2EB80255" w14:textId="643E3631" w:rsidR="000A1278" w:rsidRDefault="000A1278" w:rsidP="00347849">
      <w:pPr>
        <w:tabs>
          <w:tab w:val="left" w:pos="3216"/>
        </w:tabs>
        <w:ind w:firstLine="540"/>
        <w:rPr>
          <w:sz w:val="26"/>
          <w:szCs w:val="26"/>
          <w:shd w:val="clear" w:color="auto" w:fill="FFFFFF"/>
        </w:rPr>
      </w:pPr>
    </w:p>
    <w:p w14:paraId="41B1E24C" w14:textId="6043580C" w:rsidR="000A1278" w:rsidRDefault="000A1278" w:rsidP="00347849">
      <w:pPr>
        <w:tabs>
          <w:tab w:val="left" w:pos="3216"/>
        </w:tabs>
        <w:ind w:firstLine="540"/>
        <w:rPr>
          <w:sz w:val="26"/>
          <w:szCs w:val="26"/>
          <w:shd w:val="clear" w:color="auto" w:fill="FFFFFF"/>
        </w:rPr>
      </w:pPr>
    </w:p>
    <w:p w14:paraId="1295A76B" w14:textId="12446C4C" w:rsidR="000A1278" w:rsidRDefault="000A1278" w:rsidP="00347849">
      <w:pPr>
        <w:tabs>
          <w:tab w:val="left" w:pos="3216"/>
        </w:tabs>
        <w:ind w:firstLine="540"/>
        <w:rPr>
          <w:sz w:val="26"/>
          <w:szCs w:val="26"/>
          <w:shd w:val="clear" w:color="auto" w:fill="FFFFFF"/>
        </w:rPr>
      </w:pPr>
    </w:p>
    <w:p w14:paraId="65FB4A77" w14:textId="7464B389" w:rsidR="000A1278" w:rsidRDefault="000A1278" w:rsidP="00347849">
      <w:pPr>
        <w:tabs>
          <w:tab w:val="left" w:pos="3216"/>
        </w:tabs>
        <w:ind w:firstLine="540"/>
        <w:rPr>
          <w:sz w:val="26"/>
          <w:szCs w:val="26"/>
          <w:shd w:val="clear" w:color="auto" w:fill="FFFFFF"/>
        </w:rPr>
      </w:pPr>
    </w:p>
    <w:p w14:paraId="564875B8" w14:textId="34D903DD" w:rsidR="000A1278" w:rsidRDefault="000A1278" w:rsidP="00347849">
      <w:pPr>
        <w:tabs>
          <w:tab w:val="left" w:pos="3216"/>
        </w:tabs>
        <w:ind w:firstLine="540"/>
        <w:rPr>
          <w:sz w:val="26"/>
          <w:szCs w:val="26"/>
          <w:shd w:val="clear" w:color="auto" w:fill="FFFFFF"/>
        </w:rPr>
      </w:pPr>
    </w:p>
    <w:p w14:paraId="0475FDF8" w14:textId="3D9CCDEA" w:rsidR="000A1278" w:rsidRDefault="000A1278" w:rsidP="00347849">
      <w:pPr>
        <w:tabs>
          <w:tab w:val="left" w:pos="3216"/>
        </w:tabs>
        <w:ind w:firstLine="540"/>
        <w:rPr>
          <w:sz w:val="26"/>
          <w:szCs w:val="26"/>
          <w:shd w:val="clear" w:color="auto" w:fill="FFFFFF"/>
        </w:rPr>
      </w:pPr>
    </w:p>
    <w:p w14:paraId="43945409" w14:textId="2C68C8CB" w:rsidR="000A1278" w:rsidRDefault="000A1278" w:rsidP="00347849">
      <w:pPr>
        <w:tabs>
          <w:tab w:val="left" w:pos="3216"/>
        </w:tabs>
        <w:ind w:firstLine="540"/>
        <w:rPr>
          <w:sz w:val="26"/>
          <w:szCs w:val="26"/>
          <w:shd w:val="clear" w:color="auto" w:fill="FFFFFF"/>
        </w:rPr>
      </w:pPr>
    </w:p>
    <w:p w14:paraId="4AEBE053" w14:textId="77777777" w:rsidR="000A1278" w:rsidRDefault="000A1278" w:rsidP="00347849">
      <w:pPr>
        <w:tabs>
          <w:tab w:val="left" w:pos="3216"/>
        </w:tabs>
        <w:ind w:firstLine="540"/>
        <w:rPr>
          <w:sz w:val="26"/>
          <w:szCs w:val="26"/>
          <w:shd w:val="clear" w:color="auto" w:fill="FFFFFF"/>
        </w:rPr>
      </w:pPr>
    </w:p>
    <w:p w14:paraId="672B1B34" w14:textId="7BBF864F" w:rsidR="000A1278" w:rsidRDefault="000A1278" w:rsidP="00347849">
      <w:pPr>
        <w:tabs>
          <w:tab w:val="left" w:pos="3216"/>
        </w:tabs>
        <w:ind w:firstLine="540"/>
        <w:rPr>
          <w:sz w:val="26"/>
          <w:szCs w:val="26"/>
          <w:shd w:val="clear" w:color="auto" w:fill="FFFFFF"/>
        </w:rPr>
      </w:pPr>
    </w:p>
    <w:p w14:paraId="5B8CC5EC" w14:textId="77777777" w:rsidR="0016007D" w:rsidRDefault="0016007D" w:rsidP="00347849">
      <w:pPr>
        <w:tabs>
          <w:tab w:val="left" w:pos="3216"/>
        </w:tabs>
        <w:ind w:firstLine="540"/>
        <w:rPr>
          <w:sz w:val="26"/>
          <w:szCs w:val="26"/>
          <w:shd w:val="clear" w:color="auto" w:fill="FFFFFF"/>
        </w:rPr>
      </w:pPr>
    </w:p>
    <w:p w14:paraId="7265EBEB" w14:textId="77777777" w:rsidR="0016007D" w:rsidRDefault="0016007D" w:rsidP="00347849">
      <w:pPr>
        <w:tabs>
          <w:tab w:val="left" w:pos="3216"/>
        </w:tabs>
        <w:ind w:firstLine="540"/>
        <w:rPr>
          <w:sz w:val="26"/>
          <w:szCs w:val="26"/>
          <w:shd w:val="clear" w:color="auto" w:fill="FFFFFF"/>
        </w:rPr>
      </w:pPr>
    </w:p>
    <w:p w14:paraId="0866C1D0" w14:textId="77777777" w:rsidR="0016007D" w:rsidRDefault="0016007D" w:rsidP="00347849">
      <w:pPr>
        <w:tabs>
          <w:tab w:val="left" w:pos="3216"/>
        </w:tabs>
        <w:ind w:firstLine="540"/>
        <w:rPr>
          <w:sz w:val="26"/>
          <w:szCs w:val="26"/>
          <w:shd w:val="clear" w:color="auto" w:fill="FFFFFF"/>
        </w:rPr>
      </w:pPr>
    </w:p>
    <w:p w14:paraId="70B603A4" w14:textId="77777777" w:rsidR="0016007D" w:rsidRDefault="0016007D" w:rsidP="00347849">
      <w:pPr>
        <w:tabs>
          <w:tab w:val="left" w:pos="3216"/>
        </w:tabs>
        <w:ind w:firstLine="540"/>
        <w:rPr>
          <w:sz w:val="26"/>
          <w:szCs w:val="26"/>
          <w:shd w:val="clear" w:color="auto" w:fill="FFFFFF"/>
        </w:rPr>
      </w:pPr>
    </w:p>
    <w:p w14:paraId="7D907E87" w14:textId="2B530EBC" w:rsidR="000A1278" w:rsidRDefault="000A1278" w:rsidP="00347849">
      <w:pPr>
        <w:tabs>
          <w:tab w:val="left" w:pos="3216"/>
        </w:tabs>
        <w:ind w:firstLine="540"/>
        <w:rPr>
          <w:sz w:val="26"/>
          <w:szCs w:val="26"/>
          <w:shd w:val="clear" w:color="auto" w:fill="FFFFFF"/>
        </w:rPr>
      </w:pPr>
    </w:p>
    <w:p w14:paraId="2C69085B" w14:textId="31449BA4" w:rsidR="000A1278" w:rsidRDefault="000A1278" w:rsidP="000A1278">
      <w:pPr>
        <w:spacing w:before="120" w:after="120"/>
        <w:jc w:val="center"/>
        <w:rPr>
          <w:b/>
          <w:sz w:val="32"/>
          <w:szCs w:val="26"/>
        </w:rPr>
      </w:pPr>
      <w:r>
        <w:rPr>
          <w:b/>
          <w:sz w:val="32"/>
          <w:szCs w:val="26"/>
        </w:rPr>
        <w:lastRenderedPageBreak/>
        <w:t>PHỤ LỤC CHI TIẾT HÀNG HÓA</w:t>
      </w:r>
    </w:p>
    <w:tbl>
      <w:tblPr>
        <w:tblStyle w:val="TableGrid"/>
        <w:tblpPr w:leftFromText="180" w:rightFromText="180" w:vertAnchor="page" w:horzAnchor="page" w:tblpX="1411" w:tblpY="1321"/>
        <w:tblW w:w="14289" w:type="dxa"/>
        <w:tblLayout w:type="fixed"/>
        <w:tblCellMar>
          <w:left w:w="28" w:type="dxa"/>
          <w:right w:w="28" w:type="dxa"/>
        </w:tblCellMar>
        <w:tblLook w:val="04A0" w:firstRow="1" w:lastRow="0" w:firstColumn="1" w:lastColumn="0" w:noHBand="0" w:noVBand="1"/>
      </w:tblPr>
      <w:tblGrid>
        <w:gridCol w:w="1616"/>
        <w:gridCol w:w="2156"/>
        <w:gridCol w:w="4313"/>
        <w:gridCol w:w="1618"/>
        <w:gridCol w:w="1347"/>
        <w:gridCol w:w="1616"/>
        <w:gridCol w:w="1623"/>
      </w:tblGrid>
      <w:tr w:rsidR="000A1278" w14:paraId="34AF86D4" w14:textId="77777777" w:rsidTr="000A1278">
        <w:trPr>
          <w:trHeight w:val="232"/>
        </w:trPr>
        <w:tc>
          <w:tcPr>
            <w:tcW w:w="14289" w:type="dxa"/>
            <w:gridSpan w:val="7"/>
            <w:vAlign w:val="center"/>
          </w:tcPr>
          <w:p w14:paraId="29BF8DCC" w14:textId="77777777" w:rsidR="000A1278" w:rsidRPr="00CD1F2A" w:rsidRDefault="000A1278" w:rsidP="000A1278">
            <w:pPr>
              <w:contextualSpacing/>
              <w:jc w:val="center"/>
              <w:rPr>
                <w:b/>
                <w:sz w:val="30"/>
                <w:szCs w:val="30"/>
              </w:rPr>
            </w:pPr>
            <w:r w:rsidRPr="00CD1F2A">
              <w:rPr>
                <w:b/>
                <w:sz w:val="30"/>
                <w:szCs w:val="30"/>
              </w:rPr>
              <w:t>HÀNG HÓA CHÀO GIÁ</w:t>
            </w:r>
          </w:p>
        </w:tc>
      </w:tr>
      <w:tr w:rsidR="000A1278" w14:paraId="4748AE85" w14:textId="77777777" w:rsidTr="000A1278">
        <w:trPr>
          <w:trHeight w:val="684"/>
        </w:trPr>
        <w:tc>
          <w:tcPr>
            <w:tcW w:w="1616" w:type="dxa"/>
            <w:vAlign w:val="center"/>
          </w:tcPr>
          <w:p w14:paraId="4CD443F0" w14:textId="77777777" w:rsidR="000A1278" w:rsidRDefault="000A1278" w:rsidP="000A1278">
            <w:pPr>
              <w:contextualSpacing/>
              <w:jc w:val="center"/>
              <w:rPr>
                <w:b/>
                <w:sz w:val="22"/>
                <w:szCs w:val="22"/>
              </w:rPr>
            </w:pPr>
            <w:r>
              <w:rPr>
                <w:b/>
                <w:sz w:val="22"/>
                <w:szCs w:val="22"/>
              </w:rPr>
              <w:t>Tên thương mại</w:t>
            </w:r>
          </w:p>
        </w:tc>
        <w:tc>
          <w:tcPr>
            <w:tcW w:w="2156" w:type="dxa"/>
            <w:vAlign w:val="center"/>
          </w:tcPr>
          <w:p w14:paraId="063F2EA0" w14:textId="77777777" w:rsidR="000A1278" w:rsidRDefault="000A1278" w:rsidP="000A1278">
            <w:pPr>
              <w:contextualSpacing/>
              <w:jc w:val="center"/>
              <w:rPr>
                <w:b/>
                <w:sz w:val="22"/>
                <w:szCs w:val="22"/>
              </w:rPr>
            </w:pPr>
            <w:r>
              <w:rPr>
                <w:b/>
                <w:sz w:val="22"/>
                <w:szCs w:val="22"/>
              </w:rPr>
              <w:t>Chủng loại/ Mã hàng</w:t>
            </w:r>
          </w:p>
        </w:tc>
        <w:tc>
          <w:tcPr>
            <w:tcW w:w="4313" w:type="dxa"/>
            <w:vAlign w:val="center"/>
          </w:tcPr>
          <w:p w14:paraId="40EC5AD6" w14:textId="77777777" w:rsidR="000A1278" w:rsidRDefault="000A1278" w:rsidP="000A1278">
            <w:pPr>
              <w:contextualSpacing/>
              <w:jc w:val="center"/>
              <w:rPr>
                <w:b/>
                <w:sz w:val="22"/>
                <w:szCs w:val="22"/>
              </w:rPr>
            </w:pPr>
            <w:r>
              <w:rPr>
                <w:b/>
                <w:sz w:val="22"/>
                <w:szCs w:val="22"/>
              </w:rPr>
              <w:t>Đặc tính kỹ thuật</w:t>
            </w:r>
          </w:p>
        </w:tc>
        <w:tc>
          <w:tcPr>
            <w:tcW w:w="1618" w:type="dxa"/>
            <w:vAlign w:val="center"/>
          </w:tcPr>
          <w:p w14:paraId="46658BC0" w14:textId="77777777" w:rsidR="000A1278" w:rsidRDefault="000A1278" w:rsidP="000A1278">
            <w:pPr>
              <w:jc w:val="center"/>
              <w:rPr>
                <w:b/>
                <w:bCs/>
                <w:color w:val="000000"/>
                <w:sz w:val="22"/>
                <w:szCs w:val="22"/>
              </w:rPr>
            </w:pPr>
            <w:r>
              <w:rPr>
                <w:b/>
                <w:bCs/>
                <w:color w:val="000000"/>
                <w:sz w:val="22"/>
                <w:szCs w:val="22"/>
              </w:rPr>
              <w:t>Hãng sản xuất</w:t>
            </w:r>
          </w:p>
        </w:tc>
        <w:tc>
          <w:tcPr>
            <w:tcW w:w="1347" w:type="dxa"/>
            <w:vAlign w:val="center"/>
          </w:tcPr>
          <w:p w14:paraId="40AF0D95" w14:textId="77777777" w:rsidR="000A1278" w:rsidRDefault="000A1278" w:rsidP="000A1278">
            <w:pPr>
              <w:jc w:val="center"/>
              <w:rPr>
                <w:b/>
                <w:bCs/>
                <w:color w:val="000000"/>
                <w:sz w:val="22"/>
                <w:szCs w:val="22"/>
              </w:rPr>
            </w:pPr>
            <w:r>
              <w:rPr>
                <w:b/>
                <w:bCs/>
                <w:color w:val="000000"/>
                <w:sz w:val="22"/>
                <w:szCs w:val="22"/>
              </w:rPr>
              <w:t>Nước sản xuất</w:t>
            </w:r>
          </w:p>
        </w:tc>
        <w:tc>
          <w:tcPr>
            <w:tcW w:w="1616" w:type="dxa"/>
            <w:vAlign w:val="center"/>
          </w:tcPr>
          <w:p w14:paraId="16A8D5E3" w14:textId="77777777" w:rsidR="000A1278" w:rsidRDefault="000A1278" w:rsidP="000A1278">
            <w:pPr>
              <w:jc w:val="center"/>
              <w:rPr>
                <w:b/>
                <w:bCs/>
                <w:color w:val="000000"/>
                <w:sz w:val="22"/>
                <w:szCs w:val="22"/>
              </w:rPr>
            </w:pPr>
            <w:r>
              <w:rPr>
                <w:b/>
                <w:bCs/>
                <w:color w:val="000000"/>
                <w:sz w:val="22"/>
                <w:szCs w:val="22"/>
              </w:rPr>
              <w:t xml:space="preserve">Hãng chủ sở hữu </w:t>
            </w:r>
          </w:p>
        </w:tc>
        <w:tc>
          <w:tcPr>
            <w:tcW w:w="1618" w:type="dxa"/>
            <w:vAlign w:val="center"/>
          </w:tcPr>
          <w:p w14:paraId="66222740" w14:textId="77777777" w:rsidR="000A1278" w:rsidRDefault="000A1278" w:rsidP="000A1278">
            <w:pPr>
              <w:jc w:val="center"/>
              <w:rPr>
                <w:b/>
                <w:bCs/>
                <w:color w:val="000000"/>
                <w:sz w:val="22"/>
                <w:szCs w:val="22"/>
              </w:rPr>
            </w:pPr>
            <w:r>
              <w:rPr>
                <w:b/>
                <w:bCs/>
                <w:color w:val="000000"/>
                <w:sz w:val="22"/>
                <w:szCs w:val="22"/>
              </w:rPr>
              <w:t xml:space="preserve">Nước chủ sở hữu </w:t>
            </w:r>
          </w:p>
        </w:tc>
      </w:tr>
      <w:tr w:rsidR="000A1278" w:rsidRPr="00741D89" w14:paraId="598D2FDD" w14:textId="77777777" w:rsidTr="000A1278">
        <w:trPr>
          <w:trHeight w:val="4279"/>
        </w:trPr>
        <w:tc>
          <w:tcPr>
            <w:tcW w:w="1616" w:type="dxa"/>
          </w:tcPr>
          <w:p w14:paraId="4A5C1036" w14:textId="6A09354A" w:rsidR="000A1278" w:rsidRDefault="000A1278" w:rsidP="000A1278">
            <w:pPr>
              <w:spacing w:line="360" w:lineRule="auto"/>
              <w:jc w:val="center"/>
              <w:rPr>
                <w:b/>
                <w:sz w:val="22"/>
                <w:szCs w:val="22"/>
              </w:rPr>
            </w:pPr>
            <w:r>
              <w:rPr>
                <w:sz w:val="22"/>
                <w:szCs w:val="22"/>
              </w:rPr>
              <w:t>K</w:t>
            </w:r>
            <w:r w:rsidRPr="006D1234">
              <w:rPr>
                <w:sz w:val="22"/>
                <w:szCs w:val="22"/>
              </w:rPr>
              <w:t>im sinh thiết</w:t>
            </w:r>
            <w:r>
              <w:rPr>
                <w:sz w:val="22"/>
                <w:szCs w:val="22"/>
              </w:rPr>
              <w:t xml:space="preserve"> </w:t>
            </w:r>
          </w:p>
        </w:tc>
        <w:tc>
          <w:tcPr>
            <w:tcW w:w="2156" w:type="dxa"/>
          </w:tcPr>
          <w:p w14:paraId="48E6D709" w14:textId="7E4E3803" w:rsidR="000A1278" w:rsidRPr="006D1234" w:rsidRDefault="000A1278" w:rsidP="000A1278">
            <w:pPr>
              <w:spacing w:before="120" w:after="120"/>
              <w:jc w:val="center"/>
              <w:rPr>
                <w:bCs/>
                <w:sz w:val="22"/>
                <w:szCs w:val="22"/>
              </w:rPr>
            </w:pPr>
            <w:r w:rsidRPr="006D1234">
              <w:rPr>
                <w:bCs/>
                <w:sz w:val="22"/>
                <w:szCs w:val="22"/>
              </w:rPr>
              <w:t>Bexcore Probe-</w:t>
            </w:r>
          </w:p>
          <w:p w14:paraId="5AD451EE" w14:textId="77777777" w:rsidR="000A1278" w:rsidRPr="006D1234" w:rsidRDefault="000A1278" w:rsidP="000A1278">
            <w:pPr>
              <w:spacing w:before="120" w:after="120"/>
              <w:jc w:val="center"/>
              <w:rPr>
                <w:bCs/>
                <w:sz w:val="22"/>
                <w:szCs w:val="22"/>
              </w:rPr>
            </w:pPr>
            <w:r w:rsidRPr="006D1234">
              <w:rPr>
                <w:bCs/>
                <w:sz w:val="22"/>
                <w:szCs w:val="22"/>
              </w:rPr>
              <w:t>BXC140;</w:t>
            </w:r>
          </w:p>
          <w:p w14:paraId="1E57F340" w14:textId="77777777" w:rsidR="000A1278" w:rsidRDefault="000A1278" w:rsidP="000A1278">
            <w:pPr>
              <w:spacing w:line="360" w:lineRule="auto"/>
              <w:jc w:val="center"/>
              <w:rPr>
                <w:b/>
                <w:sz w:val="22"/>
                <w:szCs w:val="22"/>
              </w:rPr>
            </w:pPr>
          </w:p>
        </w:tc>
        <w:tc>
          <w:tcPr>
            <w:tcW w:w="4313" w:type="dxa"/>
          </w:tcPr>
          <w:p w14:paraId="2F1BA549"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Kim sinh thiết điều trị khối u vú sử dụng 1 lần cho máy sinh thiết chân không vú</w:t>
            </w:r>
          </w:p>
          <w:p w14:paraId="52A09C7D"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Kim bằng thép không gỉ, mũi vát, chất liệu bên trong và vỏ ngoài kim: ABS, PC và Sillicon.</w:t>
            </w:r>
          </w:p>
          <w:p w14:paraId="76A03F5F"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Kích thước kim 10G, đường kính bên ngoài: 3.95mm; đường kính bên trong: 2.75mm</w:t>
            </w:r>
          </w:p>
          <w:p w14:paraId="7CAC2927"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Đường kính bên ngoài ống dẫn khí: 1.65mm; đường kính bên trong ống dẫn khí: 1.35mm</w:t>
            </w:r>
          </w:p>
          <w:p w14:paraId="73B3B0EE"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Chiều dài kim 369.5mm</w:t>
            </w:r>
          </w:p>
          <w:p w14:paraId="4F978CBA"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Chiều dài mũi kim 109.0mm</w:t>
            </w:r>
          </w:p>
          <w:p w14:paraId="03FE9590"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Sai số ± 2%</w:t>
            </w:r>
          </w:p>
          <w:p w14:paraId="58BC6E8E" w14:textId="77777777" w:rsidR="000A1278" w:rsidRPr="00FD17F0" w:rsidRDefault="000A1278" w:rsidP="000A1278">
            <w:pPr>
              <w:tabs>
                <w:tab w:val="left" w:leader="dot" w:pos="4860"/>
                <w:tab w:val="left" w:leader="dot" w:pos="8640"/>
                <w:tab w:val="left" w:leader="dot" w:pos="11790"/>
              </w:tabs>
              <w:spacing w:before="60" w:after="60"/>
              <w:rPr>
                <w:bCs/>
                <w:color w:val="000000" w:themeColor="text1"/>
                <w:sz w:val="22"/>
              </w:rPr>
            </w:pPr>
            <w:r w:rsidRPr="00FD17F0">
              <w:rPr>
                <w:bCs/>
                <w:color w:val="000000" w:themeColor="text1"/>
                <w:sz w:val="22"/>
              </w:rPr>
              <w:t xml:space="preserve">- Tiệt khuẩn EO gas </w:t>
            </w:r>
          </w:p>
          <w:p w14:paraId="4FEA3519" w14:textId="77777777" w:rsidR="000A1278" w:rsidRPr="00741D89" w:rsidRDefault="000A1278" w:rsidP="000A1278">
            <w:pPr>
              <w:spacing w:line="360" w:lineRule="auto"/>
              <w:rPr>
                <w:bCs/>
                <w:color w:val="000000" w:themeColor="text1"/>
                <w:sz w:val="22"/>
              </w:rPr>
            </w:pPr>
            <w:r w:rsidRPr="00FD17F0">
              <w:rPr>
                <w:bCs/>
                <w:color w:val="000000" w:themeColor="text1"/>
                <w:sz w:val="22"/>
              </w:rPr>
              <w:t>- Hạn sử dụng 3 năm kể từ ngày sản xuất</w:t>
            </w:r>
          </w:p>
        </w:tc>
        <w:tc>
          <w:tcPr>
            <w:tcW w:w="1618" w:type="dxa"/>
          </w:tcPr>
          <w:p w14:paraId="6703CF0E" w14:textId="77777777" w:rsidR="000A1278" w:rsidRPr="00741D89" w:rsidRDefault="000A1278" w:rsidP="000A1278">
            <w:pPr>
              <w:spacing w:before="120" w:after="120"/>
              <w:jc w:val="center"/>
              <w:rPr>
                <w:b/>
                <w:color w:val="000000" w:themeColor="text1"/>
                <w:sz w:val="22"/>
                <w:szCs w:val="22"/>
              </w:rPr>
            </w:pPr>
            <w:r w:rsidRPr="00741D89">
              <w:rPr>
                <w:rFonts w:hint="eastAsia"/>
                <w:color w:val="000000" w:themeColor="text1"/>
                <w:sz w:val="22"/>
              </w:rPr>
              <w:t>M</w:t>
            </w:r>
            <w:r w:rsidRPr="00741D89">
              <w:rPr>
                <w:color w:val="000000" w:themeColor="text1"/>
                <w:sz w:val="22"/>
              </w:rPr>
              <w:t>edical Park Co.,Ltd</w:t>
            </w:r>
          </w:p>
        </w:tc>
        <w:tc>
          <w:tcPr>
            <w:tcW w:w="1347" w:type="dxa"/>
          </w:tcPr>
          <w:p w14:paraId="182B3729" w14:textId="77777777" w:rsidR="000A1278" w:rsidRPr="00741D89" w:rsidRDefault="000A1278" w:rsidP="000A1278">
            <w:pPr>
              <w:spacing w:before="120" w:after="120"/>
              <w:jc w:val="center"/>
              <w:rPr>
                <w:b/>
                <w:color w:val="000000" w:themeColor="text1"/>
                <w:sz w:val="22"/>
                <w:szCs w:val="22"/>
              </w:rPr>
            </w:pPr>
            <w:r w:rsidRPr="00741D89">
              <w:rPr>
                <w:color w:val="000000" w:themeColor="text1"/>
                <w:sz w:val="22"/>
              </w:rPr>
              <w:t>Hàn Quốc</w:t>
            </w:r>
          </w:p>
        </w:tc>
        <w:tc>
          <w:tcPr>
            <w:tcW w:w="1616" w:type="dxa"/>
          </w:tcPr>
          <w:p w14:paraId="4CEFE906" w14:textId="77777777" w:rsidR="000A1278" w:rsidRPr="00741D89" w:rsidRDefault="000A1278" w:rsidP="000A1278">
            <w:pPr>
              <w:spacing w:before="120" w:after="120"/>
              <w:jc w:val="center"/>
              <w:rPr>
                <w:b/>
                <w:color w:val="000000" w:themeColor="text1"/>
                <w:sz w:val="22"/>
                <w:szCs w:val="22"/>
              </w:rPr>
            </w:pPr>
            <w:r w:rsidRPr="00741D89">
              <w:rPr>
                <w:rFonts w:hint="eastAsia"/>
                <w:color w:val="000000" w:themeColor="text1"/>
                <w:sz w:val="22"/>
              </w:rPr>
              <w:t>M</w:t>
            </w:r>
            <w:r w:rsidRPr="00741D89">
              <w:rPr>
                <w:color w:val="000000" w:themeColor="text1"/>
                <w:sz w:val="22"/>
              </w:rPr>
              <w:t>edical Park Co.,Ltd.</w:t>
            </w:r>
          </w:p>
        </w:tc>
        <w:tc>
          <w:tcPr>
            <w:tcW w:w="1618" w:type="dxa"/>
          </w:tcPr>
          <w:p w14:paraId="2ACB6FCF" w14:textId="77777777" w:rsidR="000A1278" w:rsidRPr="00741D89" w:rsidRDefault="000A1278" w:rsidP="000A1278">
            <w:pPr>
              <w:spacing w:before="120" w:after="120"/>
              <w:jc w:val="center"/>
              <w:rPr>
                <w:b/>
                <w:color w:val="000000" w:themeColor="text1"/>
                <w:sz w:val="22"/>
                <w:szCs w:val="22"/>
              </w:rPr>
            </w:pPr>
            <w:r w:rsidRPr="00741D89">
              <w:rPr>
                <w:color w:val="000000" w:themeColor="text1"/>
                <w:sz w:val="22"/>
              </w:rPr>
              <w:t>Hàn Quốc</w:t>
            </w:r>
          </w:p>
        </w:tc>
      </w:tr>
    </w:tbl>
    <w:p w14:paraId="1CC76603" w14:textId="77777777" w:rsidR="000A1278" w:rsidRPr="000A1278" w:rsidRDefault="000A1278" w:rsidP="000A1278">
      <w:pPr>
        <w:spacing w:before="120" w:after="120"/>
        <w:jc w:val="center"/>
        <w:rPr>
          <w:b/>
          <w:sz w:val="32"/>
          <w:szCs w:val="26"/>
        </w:rPr>
      </w:pPr>
    </w:p>
    <w:p w14:paraId="44A069F1" w14:textId="590D1B0A" w:rsidR="000A1278" w:rsidRDefault="000A1278" w:rsidP="00347849">
      <w:pPr>
        <w:tabs>
          <w:tab w:val="left" w:pos="3216"/>
        </w:tabs>
        <w:ind w:firstLine="540"/>
        <w:rPr>
          <w:sz w:val="26"/>
          <w:szCs w:val="26"/>
          <w:shd w:val="clear" w:color="auto" w:fill="FFFFFF"/>
        </w:rPr>
      </w:pPr>
    </w:p>
    <w:p w14:paraId="66D33C53" w14:textId="77777777" w:rsidR="000A1278" w:rsidRDefault="000A1278" w:rsidP="00347849">
      <w:pPr>
        <w:tabs>
          <w:tab w:val="left" w:pos="3216"/>
        </w:tabs>
        <w:ind w:firstLine="540"/>
        <w:rPr>
          <w:sz w:val="26"/>
          <w:szCs w:val="26"/>
        </w:rPr>
      </w:pPr>
    </w:p>
    <w:sectPr w:rsidR="000A1278" w:rsidSect="0026353F">
      <w:headerReference w:type="default" r:id="rId10"/>
      <w:footerReference w:type="default" r:id="rId11"/>
      <w:footerReference w:type="first" r:id="rId12"/>
      <w:pgSz w:w="16839" w:h="11907" w:orient="landscape" w:code="9"/>
      <w:pgMar w:top="709"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D4B1" w14:textId="77777777" w:rsidR="006B33BD" w:rsidRDefault="006B33BD">
      <w:r>
        <w:separator/>
      </w:r>
    </w:p>
  </w:endnote>
  <w:endnote w:type="continuationSeparator" w:id="0">
    <w:p w14:paraId="4EEABF92" w14:textId="77777777" w:rsidR="006B33BD" w:rsidRDefault="006B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9C9" w14:textId="77777777" w:rsidR="00A6141D" w:rsidRDefault="00A6141D">
    <w:pPr>
      <w:pStyle w:val="Footer"/>
    </w:pPr>
  </w:p>
  <w:p w14:paraId="411F9C3F"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A57D" w14:textId="77777777" w:rsidR="00FB0EC0" w:rsidRDefault="00FB0EC0" w:rsidP="00FB0EC0">
    <w:pPr>
      <w:textAlignment w:val="center"/>
    </w:pPr>
    <w:r>
      <w:rPr>
        <w:noProof/>
        <w:lang w:eastAsia="ko-KR"/>
      </w:rPr>
      <w:drawing>
        <wp:anchor distT="0" distB="0" distL="114300" distR="114300" simplePos="0" relativeHeight="251658240" behindDoc="0" locked="0" layoutInCell="1" allowOverlap="1" wp14:anchorId="4D05A3B2" wp14:editId="6C65D494">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67571DE"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0A8A" w14:textId="77777777" w:rsidR="006B33BD" w:rsidRDefault="006B33BD">
      <w:r>
        <w:separator/>
      </w:r>
    </w:p>
  </w:footnote>
  <w:footnote w:type="continuationSeparator" w:id="0">
    <w:p w14:paraId="709C5C14" w14:textId="77777777" w:rsidR="006B33BD" w:rsidRDefault="006B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7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867329496">
    <w:abstractNumId w:val="2"/>
  </w:num>
  <w:num w:numId="2" w16cid:durableId="259219584">
    <w:abstractNumId w:val="16"/>
  </w:num>
  <w:num w:numId="3" w16cid:durableId="912936318">
    <w:abstractNumId w:val="12"/>
  </w:num>
  <w:num w:numId="4" w16cid:durableId="353263110">
    <w:abstractNumId w:val="3"/>
  </w:num>
  <w:num w:numId="5" w16cid:durableId="166214349">
    <w:abstractNumId w:val="19"/>
  </w:num>
  <w:num w:numId="6" w16cid:durableId="1455444285">
    <w:abstractNumId w:val="4"/>
  </w:num>
  <w:num w:numId="7" w16cid:durableId="1463425087">
    <w:abstractNumId w:val="5"/>
  </w:num>
  <w:num w:numId="8" w16cid:durableId="843975239">
    <w:abstractNumId w:val="21"/>
  </w:num>
  <w:num w:numId="9" w16cid:durableId="1259557113">
    <w:abstractNumId w:val="13"/>
  </w:num>
  <w:num w:numId="10" w16cid:durableId="2075930629">
    <w:abstractNumId w:val="10"/>
  </w:num>
  <w:num w:numId="11" w16cid:durableId="1626958662">
    <w:abstractNumId w:val="9"/>
  </w:num>
  <w:num w:numId="12" w16cid:durableId="1344823932">
    <w:abstractNumId w:val="6"/>
  </w:num>
  <w:num w:numId="13" w16cid:durableId="1788350111">
    <w:abstractNumId w:val="25"/>
  </w:num>
  <w:num w:numId="14" w16cid:durableId="2141721282">
    <w:abstractNumId w:val="17"/>
  </w:num>
  <w:num w:numId="15" w16cid:durableId="1015570197">
    <w:abstractNumId w:val="28"/>
  </w:num>
  <w:num w:numId="16" w16cid:durableId="935093882">
    <w:abstractNumId w:val="20"/>
  </w:num>
  <w:num w:numId="17" w16cid:durableId="1418939238">
    <w:abstractNumId w:val="0"/>
  </w:num>
  <w:num w:numId="18" w16cid:durableId="1805418006">
    <w:abstractNumId w:val="27"/>
  </w:num>
  <w:num w:numId="19" w16cid:durableId="624851976">
    <w:abstractNumId w:val="14"/>
  </w:num>
  <w:num w:numId="20" w16cid:durableId="975260159">
    <w:abstractNumId w:val="1"/>
  </w:num>
  <w:num w:numId="21" w16cid:durableId="1352956566">
    <w:abstractNumId w:val="7"/>
  </w:num>
  <w:num w:numId="22" w16cid:durableId="1524826875">
    <w:abstractNumId w:val="11"/>
  </w:num>
  <w:num w:numId="23" w16cid:durableId="1814365712">
    <w:abstractNumId w:val="23"/>
  </w:num>
  <w:num w:numId="24" w16cid:durableId="1486162982">
    <w:abstractNumId w:val="22"/>
  </w:num>
  <w:num w:numId="25" w16cid:durableId="874195444">
    <w:abstractNumId w:val="26"/>
  </w:num>
  <w:num w:numId="26" w16cid:durableId="967397275">
    <w:abstractNumId w:val="15"/>
  </w:num>
  <w:num w:numId="27" w16cid:durableId="1655917330">
    <w:abstractNumId w:val="24"/>
  </w:num>
  <w:num w:numId="28" w16cid:durableId="408698589">
    <w:abstractNumId w:val="18"/>
  </w:num>
  <w:num w:numId="29" w16cid:durableId="386147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trackedChange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1D"/>
    <w:rsid w:val="000A1278"/>
    <w:rsid w:val="00124ADF"/>
    <w:rsid w:val="00153B93"/>
    <w:rsid w:val="0016007D"/>
    <w:rsid w:val="00177469"/>
    <w:rsid w:val="001879AB"/>
    <w:rsid w:val="001B3374"/>
    <w:rsid w:val="001C238C"/>
    <w:rsid w:val="002366B4"/>
    <w:rsid w:val="0025085E"/>
    <w:rsid w:val="0026353F"/>
    <w:rsid w:val="002662BC"/>
    <w:rsid w:val="002B086E"/>
    <w:rsid w:val="00347849"/>
    <w:rsid w:val="003B4AE2"/>
    <w:rsid w:val="004929B8"/>
    <w:rsid w:val="00504699"/>
    <w:rsid w:val="00560B8D"/>
    <w:rsid w:val="005E791C"/>
    <w:rsid w:val="00612CCE"/>
    <w:rsid w:val="006613ED"/>
    <w:rsid w:val="006B33BD"/>
    <w:rsid w:val="006D5B1E"/>
    <w:rsid w:val="00711F2E"/>
    <w:rsid w:val="00767248"/>
    <w:rsid w:val="007E2210"/>
    <w:rsid w:val="008116CE"/>
    <w:rsid w:val="00943837"/>
    <w:rsid w:val="009B4D7B"/>
    <w:rsid w:val="009B7155"/>
    <w:rsid w:val="009C4681"/>
    <w:rsid w:val="00A57744"/>
    <w:rsid w:val="00A6141D"/>
    <w:rsid w:val="00B522D5"/>
    <w:rsid w:val="00C35D27"/>
    <w:rsid w:val="00CD1F2A"/>
    <w:rsid w:val="00CE4431"/>
    <w:rsid w:val="00D11B84"/>
    <w:rsid w:val="00D32798"/>
    <w:rsid w:val="00D6034D"/>
    <w:rsid w:val="00D84201"/>
    <w:rsid w:val="00DE5E55"/>
    <w:rsid w:val="00E16FAF"/>
    <w:rsid w:val="00E83ADD"/>
    <w:rsid w:val="00EB332E"/>
    <w:rsid w:val="00F4294E"/>
    <w:rsid w:val="00F71BDE"/>
    <w:rsid w:val="00F948D4"/>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4FAA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Props1.xml><?xml version="1.0" encoding="utf-8"?>
<ds:datastoreItem xmlns:ds="http://schemas.openxmlformats.org/officeDocument/2006/customXml" ds:itemID="{218A1BFD-3BEE-42D2-8E14-E2D928AC0E61}">
  <ds:schemaRefs>
    <ds:schemaRef ds:uri="http://schemas.openxmlformats.org/officeDocument/2006/bibliography"/>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Do Hai Yen</cp:lastModifiedBy>
  <cp:revision>3</cp:revision>
  <cp:lastPrinted>2025-04-10T01:40:00Z</cp:lastPrinted>
  <dcterms:created xsi:type="dcterms:W3CDTF">2025-04-10T12:24:00Z</dcterms:created>
  <dcterms:modified xsi:type="dcterms:W3CDTF">2025-04-28T02:37:00Z</dcterms:modified>
</cp:coreProperties>
</file>