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9E6" w:rsidRDefault="00A57351">
      <w:pPr>
        <w:tabs>
          <w:tab w:val="left" w:pos="3945"/>
        </w:tabs>
        <w:rPr>
          <w:b/>
          <w:bCs/>
          <w:sz w:val="26"/>
          <w:szCs w:val="26"/>
        </w:rPr>
      </w:pPr>
      <w:r>
        <w:rPr>
          <w:b/>
          <w:bCs/>
          <w:sz w:val="26"/>
          <w:szCs w:val="26"/>
        </w:rPr>
        <w:t>CÔNG TY: ……………………………………………</w:t>
      </w:r>
    </w:p>
    <w:p w:rsidR="00BB49E6" w:rsidRDefault="00A57351">
      <w:pPr>
        <w:spacing w:before="120" w:after="120"/>
        <w:rPr>
          <w:b/>
          <w:bCs/>
          <w:sz w:val="26"/>
          <w:szCs w:val="26"/>
        </w:rPr>
      </w:pPr>
      <w:r>
        <w:rPr>
          <w:b/>
          <w:bCs/>
          <w:sz w:val="26"/>
          <w:szCs w:val="26"/>
        </w:rPr>
        <w:t>ĐỊA CHỈ: …………………………………………</w:t>
      </w:r>
      <w:proofErr w:type="gramStart"/>
      <w:r>
        <w:rPr>
          <w:b/>
          <w:bCs/>
          <w:sz w:val="26"/>
          <w:szCs w:val="26"/>
        </w:rPr>
        <w:t>…..</w:t>
      </w:r>
      <w:proofErr w:type="gramEnd"/>
    </w:p>
    <w:p w:rsidR="00BB49E6" w:rsidRDefault="00A57351">
      <w:pPr>
        <w:spacing w:before="120" w:after="120"/>
        <w:rPr>
          <w:b/>
          <w:bCs/>
          <w:sz w:val="26"/>
          <w:szCs w:val="26"/>
        </w:rPr>
      </w:pPr>
      <w:r>
        <w:rPr>
          <w:b/>
          <w:bCs/>
          <w:sz w:val="26"/>
          <w:szCs w:val="26"/>
        </w:rPr>
        <w:t>SỐ ĐIỆN THOẠI: …………………………………...</w:t>
      </w:r>
    </w:p>
    <w:p w:rsidR="00BB49E6" w:rsidRDefault="00BB49E6">
      <w:pPr>
        <w:spacing w:before="120" w:after="120"/>
        <w:rPr>
          <w:b/>
          <w:bCs/>
          <w:sz w:val="32"/>
          <w:szCs w:val="32"/>
        </w:rPr>
      </w:pPr>
    </w:p>
    <w:p w:rsidR="00BB49E6" w:rsidRDefault="00A57351">
      <w:pPr>
        <w:spacing w:before="120" w:after="120"/>
        <w:jc w:val="center"/>
        <w:rPr>
          <w:b/>
          <w:bCs/>
          <w:sz w:val="32"/>
          <w:szCs w:val="32"/>
        </w:rPr>
      </w:pPr>
      <w:r>
        <w:rPr>
          <w:b/>
          <w:bCs/>
          <w:sz w:val="32"/>
          <w:szCs w:val="32"/>
        </w:rPr>
        <w:t>BẢNG BÁO GIÁ</w:t>
      </w:r>
    </w:p>
    <w:p w:rsidR="00BB49E6" w:rsidRDefault="00A57351">
      <w:pPr>
        <w:spacing w:before="240" w:after="120"/>
        <w:ind w:left="720"/>
        <w:rPr>
          <w:sz w:val="26"/>
          <w:szCs w:val="26"/>
        </w:rPr>
      </w:pPr>
      <w:r>
        <w:rPr>
          <w:sz w:val="26"/>
          <w:szCs w:val="26"/>
        </w:rPr>
        <w:t>Kính gửi: Bệnh viện Đại học Y Dược TPHCM</w:t>
      </w:r>
      <w:r w:rsidR="000B626F">
        <w:rPr>
          <w:sz w:val="26"/>
          <w:szCs w:val="26"/>
        </w:rPr>
        <w:t xml:space="preserve"> - Cơ sở 2</w:t>
      </w:r>
      <w:bookmarkStart w:id="0" w:name="_GoBack"/>
      <w:bookmarkEnd w:id="0"/>
    </w:p>
    <w:p w:rsidR="00BB49E6" w:rsidRDefault="00A57351">
      <w:pPr>
        <w:spacing w:before="120" w:after="120"/>
        <w:ind w:left="720"/>
        <w:rPr>
          <w:sz w:val="26"/>
          <w:szCs w:val="26"/>
        </w:rPr>
      </w:pPr>
      <w:r>
        <w:rPr>
          <w:sz w:val="26"/>
          <w:szCs w:val="26"/>
        </w:rPr>
        <w:t xml:space="preserve">Địa chỉ: </w:t>
      </w:r>
      <w:r w:rsidR="000B626F">
        <w:rPr>
          <w:sz w:val="26"/>
          <w:szCs w:val="26"/>
        </w:rPr>
        <w:t>201 Nguyễn Chí Thanh, Phường 12</w:t>
      </w:r>
      <w:r>
        <w:rPr>
          <w:sz w:val="26"/>
          <w:szCs w:val="26"/>
        </w:rPr>
        <w:t>, Quận 5, TPHCM</w:t>
      </w:r>
    </w:p>
    <w:p w:rsidR="00C920D2" w:rsidRDefault="00A57351" w:rsidP="00C920D2">
      <w:pPr>
        <w:spacing w:before="120" w:after="120"/>
        <w:ind w:left="720"/>
        <w:rPr>
          <w:sz w:val="26"/>
          <w:szCs w:val="26"/>
        </w:rPr>
      </w:pPr>
      <w:r>
        <w:rPr>
          <w:sz w:val="26"/>
          <w:szCs w:val="26"/>
        </w:rPr>
        <w:t>Theo công văn mời chào giá số …</w:t>
      </w:r>
      <w:proofErr w:type="gramStart"/>
      <w:r>
        <w:rPr>
          <w:sz w:val="26"/>
          <w:szCs w:val="26"/>
        </w:rPr>
        <w:t>…..</w:t>
      </w:r>
      <w:proofErr w:type="gramEnd"/>
      <w:r>
        <w:rPr>
          <w:sz w:val="26"/>
          <w:szCs w:val="26"/>
        </w:rPr>
        <w:t>/BVĐHYD-</w:t>
      </w:r>
      <w:r w:rsidR="00C920D2">
        <w:rPr>
          <w:sz w:val="26"/>
          <w:szCs w:val="26"/>
        </w:rPr>
        <w:t>CS2</w:t>
      </w:r>
      <w:r>
        <w:rPr>
          <w:sz w:val="26"/>
          <w:szCs w:val="26"/>
        </w:rPr>
        <w:t xml:space="preserve"> của Bệnh viện, Công ty chúng tôi báo giá như sau:</w:t>
      </w:r>
    </w:p>
    <w:p w:rsidR="00A90828" w:rsidRPr="00A90828" w:rsidRDefault="00A90828" w:rsidP="00A90828">
      <w:pPr>
        <w:pStyle w:val="ListParagraph"/>
        <w:numPr>
          <w:ilvl w:val="0"/>
          <w:numId w:val="2"/>
        </w:numPr>
        <w:spacing w:before="120" w:after="120"/>
        <w:rPr>
          <w:b/>
          <w:sz w:val="26"/>
          <w:szCs w:val="26"/>
        </w:rPr>
      </w:pPr>
      <w:r w:rsidRPr="00A90828">
        <w:rPr>
          <w:b/>
          <w:sz w:val="26"/>
          <w:szCs w:val="26"/>
        </w:rPr>
        <w:t>Phạm vi cung cấp</w:t>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728"/>
        <w:gridCol w:w="2162"/>
        <w:gridCol w:w="1524"/>
        <w:gridCol w:w="1741"/>
        <w:gridCol w:w="1880"/>
      </w:tblGrid>
      <w:tr w:rsidR="00C920D2" w:rsidRPr="00A90828" w:rsidTr="00BD71ED">
        <w:trPr>
          <w:trHeight w:val="635"/>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C920D2" w:rsidRPr="00A90828" w:rsidRDefault="00C920D2" w:rsidP="00F82707">
            <w:pPr>
              <w:pStyle w:val="ListParagraph"/>
              <w:spacing w:before="20" w:after="20"/>
              <w:ind w:left="0"/>
              <w:jc w:val="center"/>
              <w:rPr>
                <w:b/>
                <w:sz w:val="26"/>
                <w:szCs w:val="26"/>
              </w:rPr>
            </w:pPr>
            <w:r w:rsidRPr="00A90828">
              <w:rPr>
                <w:b/>
                <w:sz w:val="26"/>
                <w:szCs w:val="26"/>
              </w:rPr>
              <w:t>STT</w:t>
            </w:r>
          </w:p>
        </w:tc>
        <w:tc>
          <w:tcPr>
            <w:tcW w:w="2265" w:type="pct"/>
            <w:tcBorders>
              <w:top w:val="single" w:sz="4" w:space="0" w:color="auto"/>
              <w:left w:val="single" w:sz="4" w:space="0" w:color="auto"/>
              <w:bottom w:val="single" w:sz="4" w:space="0" w:color="auto"/>
              <w:right w:val="single" w:sz="4" w:space="0" w:color="auto"/>
            </w:tcBorders>
            <w:shd w:val="clear" w:color="auto" w:fill="auto"/>
            <w:vAlign w:val="center"/>
          </w:tcPr>
          <w:p w:rsidR="00C920D2" w:rsidRPr="00A90828" w:rsidRDefault="00A90828" w:rsidP="00F82707">
            <w:pPr>
              <w:pStyle w:val="ListParagraph"/>
              <w:spacing w:before="20" w:after="20"/>
              <w:ind w:left="0"/>
              <w:jc w:val="center"/>
              <w:rPr>
                <w:b/>
                <w:sz w:val="26"/>
                <w:szCs w:val="26"/>
              </w:rPr>
            </w:pPr>
            <w:r w:rsidRPr="00A90828">
              <w:rPr>
                <w:b/>
                <w:sz w:val="26"/>
                <w:szCs w:val="26"/>
              </w:rPr>
              <w:t>Danh mục dịch vụ</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C920D2" w:rsidRPr="00A90828" w:rsidRDefault="00C920D2" w:rsidP="00F82707">
            <w:pPr>
              <w:pStyle w:val="ListParagraph"/>
              <w:spacing w:before="20" w:after="20"/>
              <w:ind w:left="0"/>
              <w:jc w:val="center"/>
              <w:rPr>
                <w:b/>
                <w:sz w:val="26"/>
                <w:szCs w:val="26"/>
              </w:rPr>
            </w:pPr>
            <w:r w:rsidRPr="00A90828">
              <w:rPr>
                <w:b/>
                <w:sz w:val="26"/>
                <w:szCs w:val="26"/>
              </w:rPr>
              <w:t>Đơn vị</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C920D2" w:rsidRPr="00A90828" w:rsidRDefault="00C920D2" w:rsidP="00F82707">
            <w:pPr>
              <w:pStyle w:val="ListParagraph"/>
              <w:spacing w:before="20" w:after="20"/>
              <w:ind w:left="0"/>
              <w:jc w:val="center"/>
              <w:rPr>
                <w:b/>
                <w:sz w:val="26"/>
                <w:szCs w:val="26"/>
              </w:rPr>
            </w:pPr>
            <w:r w:rsidRPr="00A90828">
              <w:rPr>
                <w:b/>
                <w:sz w:val="26"/>
                <w:szCs w:val="26"/>
              </w:rPr>
              <w:t>Khối lượng</w:t>
            </w:r>
          </w:p>
        </w:tc>
        <w:tc>
          <w:tcPr>
            <w:tcW w:w="586" w:type="pct"/>
            <w:tcBorders>
              <w:top w:val="single" w:sz="4" w:space="0" w:color="auto"/>
              <w:left w:val="single" w:sz="4" w:space="0" w:color="auto"/>
              <w:bottom w:val="single" w:sz="4" w:space="0" w:color="auto"/>
              <w:right w:val="single" w:sz="4" w:space="0" w:color="auto"/>
            </w:tcBorders>
            <w:vAlign w:val="center"/>
          </w:tcPr>
          <w:p w:rsidR="00C920D2" w:rsidRPr="00A90828" w:rsidRDefault="00C920D2" w:rsidP="00F82707">
            <w:pPr>
              <w:pStyle w:val="ListParagraph"/>
              <w:spacing w:before="20" w:after="20"/>
              <w:ind w:left="0"/>
              <w:jc w:val="center"/>
              <w:rPr>
                <w:b/>
                <w:sz w:val="26"/>
                <w:szCs w:val="26"/>
              </w:rPr>
            </w:pPr>
            <w:r w:rsidRPr="00A90828">
              <w:rPr>
                <w:b/>
                <w:sz w:val="26"/>
                <w:szCs w:val="26"/>
              </w:rPr>
              <w:t>Đơn giá</w:t>
            </w:r>
          </w:p>
        </w:tc>
        <w:tc>
          <w:tcPr>
            <w:tcW w:w="633" w:type="pct"/>
            <w:tcBorders>
              <w:top w:val="single" w:sz="4" w:space="0" w:color="auto"/>
              <w:left w:val="single" w:sz="4" w:space="0" w:color="auto"/>
              <w:bottom w:val="single" w:sz="4" w:space="0" w:color="auto"/>
              <w:right w:val="single" w:sz="4" w:space="0" w:color="auto"/>
            </w:tcBorders>
            <w:vAlign w:val="center"/>
          </w:tcPr>
          <w:p w:rsidR="00C920D2" w:rsidRPr="00A90828" w:rsidRDefault="00C920D2" w:rsidP="00F82707">
            <w:pPr>
              <w:pStyle w:val="ListParagraph"/>
              <w:spacing w:before="20" w:after="20"/>
              <w:ind w:left="0"/>
              <w:jc w:val="center"/>
              <w:rPr>
                <w:b/>
                <w:sz w:val="26"/>
                <w:szCs w:val="26"/>
              </w:rPr>
            </w:pPr>
            <w:r w:rsidRPr="00A90828">
              <w:rPr>
                <w:b/>
                <w:sz w:val="26"/>
                <w:szCs w:val="26"/>
              </w:rPr>
              <w:t>Thành tiền</w:t>
            </w:r>
          </w:p>
        </w:tc>
      </w:tr>
      <w:tr w:rsidR="00C920D2" w:rsidRPr="00A90828" w:rsidTr="00BD71ED">
        <w:trPr>
          <w:trHeight w:val="1022"/>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C920D2" w:rsidRPr="00A90828" w:rsidRDefault="00C920D2" w:rsidP="00A90828">
            <w:pPr>
              <w:pStyle w:val="ListParagraph"/>
              <w:spacing w:before="20" w:after="20"/>
              <w:ind w:left="0"/>
              <w:jc w:val="center"/>
              <w:rPr>
                <w:sz w:val="26"/>
                <w:szCs w:val="26"/>
              </w:rPr>
            </w:pPr>
            <w:r w:rsidRPr="00A90828">
              <w:rPr>
                <w:sz w:val="26"/>
                <w:szCs w:val="26"/>
              </w:rPr>
              <w:t>1</w:t>
            </w:r>
          </w:p>
        </w:tc>
        <w:tc>
          <w:tcPr>
            <w:tcW w:w="2265" w:type="pct"/>
            <w:tcBorders>
              <w:top w:val="single" w:sz="4" w:space="0" w:color="auto"/>
              <w:left w:val="single" w:sz="4" w:space="0" w:color="auto"/>
              <w:bottom w:val="single" w:sz="4" w:space="0" w:color="auto"/>
              <w:right w:val="single" w:sz="4" w:space="0" w:color="auto"/>
            </w:tcBorders>
            <w:shd w:val="clear" w:color="auto" w:fill="auto"/>
            <w:vAlign w:val="center"/>
          </w:tcPr>
          <w:p w:rsidR="00C920D2" w:rsidRPr="00A90828" w:rsidRDefault="00A90828" w:rsidP="000B626F">
            <w:pPr>
              <w:tabs>
                <w:tab w:val="left" w:pos="4021"/>
              </w:tabs>
              <w:spacing w:before="20" w:after="20"/>
              <w:jc w:val="both"/>
              <w:rPr>
                <w:sz w:val="26"/>
                <w:szCs w:val="26"/>
              </w:rPr>
            </w:pPr>
            <w:r w:rsidRPr="00A90828">
              <w:rPr>
                <w:sz w:val="26"/>
                <w:szCs w:val="26"/>
              </w:rPr>
              <w:t xml:space="preserve">Dịch vụ </w:t>
            </w:r>
            <w:r w:rsidR="000B626F">
              <w:rPr>
                <w:sz w:val="26"/>
                <w:szCs w:val="26"/>
              </w:rPr>
              <w:t>bảo trì thang máy Otis</w:t>
            </w:r>
            <w:r w:rsidRPr="00A90828">
              <w:rPr>
                <w:sz w:val="26"/>
                <w:szCs w:val="26"/>
              </w:rPr>
              <w:t xml:space="preserve"> năm 2024-2025 tại Cơ sở 2</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C920D2" w:rsidRPr="00A90828" w:rsidRDefault="00A90828" w:rsidP="00A90828">
            <w:pPr>
              <w:pStyle w:val="ListParagraph"/>
              <w:spacing w:before="20" w:after="20"/>
              <w:ind w:left="0"/>
              <w:jc w:val="center"/>
              <w:rPr>
                <w:sz w:val="26"/>
                <w:szCs w:val="26"/>
              </w:rPr>
            </w:pPr>
            <w:r w:rsidRPr="00A90828">
              <w:rPr>
                <w:sz w:val="26"/>
                <w:szCs w:val="26"/>
              </w:rPr>
              <w:t>Tháng</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C920D2" w:rsidRPr="00A90828" w:rsidRDefault="00A90828" w:rsidP="00A90828">
            <w:pPr>
              <w:pStyle w:val="ListParagraph"/>
              <w:spacing w:before="20" w:after="20"/>
              <w:ind w:left="0"/>
              <w:jc w:val="center"/>
              <w:rPr>
                <w:sz w:val="26"/>
                <w:szCs w:val="26"/>
              </w:rPr>
            </w:pPr>
            <w:r w:rsidRPr="00A90828">
              <w:rPr>
                <w:sz w:val="26"/>
                <w:szCs w:val="26"/>
              </w:rPr>
              <w:t>12</w:t>
            </w:r>
          </w:p>
        </w:tc>
        <w:tc>
          <w:tcPr>
            <w:tcW w:w="586" w:type="pct"/>
            <w:tcBorders>
              <w:top w:val="single" w:sz="4" w:space="0" w:color="auto"/>
              <w:left w:val="single" w:sz="4" w:space="0" w:color="auto"/>
              <w:bottom w:val="single" w:sz="4" w:space="0" w:color="auto"/>
              <w:right w:val="single" w:sz="4" w:space="0" w:color="auto"/>
            </w:tcBorders>
            <w:vAlign w:val="center"/>
          </w:tcPr>
          <w:p w:rsidR="00C920D2" w:rsidRPr="00A90828" w:rsidRDefault="00C920D2" w:rsidP="00A90828">
            <w:pPr>
              <w:pStyle w:val="ListParagraph"/>
              <w:spacing w:before="20" w:after="20"/>
              <w:ind w:left="0"/>
              <w:jc w:val="center"/>
              <w:rPr>
                <w:sz w:val="26"/>
                <w:szCs w:val="26"/>
              </w:rPr>
            </w:pPr>
          </w:p>
        </w:tc>
        <w:tc>
          <w:tcPr>
            <w:tcW w:w="633" w:type="pct"/>
            <w:tcBorders>
              <w:top w:val="single" w:sz="4" w:space="0" w:color="auto"/>
              <w:left w:val="single" w:sz="4" w:space="0" w:color="auto"/>
              <w:bottom w:val="single" w:sz="4" w:space="0" w:color="auto"/>
              <w:right w:val="single" w:sz="4" w:space="0" w:color="auto"/>
            </w:tcBorders>
            <w:vAlign w:val="center"/>
          </w:tcPr>
          <w:p w:rsidR="00C920D2" w:rsidRPr="00A90828" w:rsidRDefault="00C920D2" w:rsidP="00A90828">
            <w:pPr>
              <w:pStyle w:val="ListParagraph"/>
              <w:spacing w:before="20" w:after="20"/>
              <w:ind w:left="0"/>
              <w:jc w:val="center"/>
              <w:rPr>
                <w:sz w:val="26"/>
                <w:szCs w:val="26"/>
              </w:rPr>
            </w:pPr>
          </w:p>
        </w:tc>
      </w:tr>
      <w:tr w:rsidR="00A90828" w:rsidRPr="00A90828" w:rsidTr="00A90828">
        <w:trPr>
          <w:trHeight w:val="517"/>
        </w:trPr>
        <w:tc>
          <w:tcPr>
            <w:tcW w:w="436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90828" w:rsidRPr="00A90828" w:rsidRDefault="00A90828" w:rsidP="00A90828">
            <w:pPr>
              <w:pStyle w:val="ListParagraph"/>
              <w:spacing w:before="20" w:after="20"/>
              <w:ind w:left="0"/>
              <w:jc w:val="center"/>
              <w:rPr>
                <w:b/>
                <w:sz w:val="26"/>
                <w:szCs w:val="26"/>
              </w:rPr>
            </w:pPr>
            <w:r w:rsidRPr="00A90828">
              <w:rPr>
                <w:b/>
                <w:sz w:val="26"/>
                <w:szCs w:val="26"/>
              </w:rPr>
              <w:t>Tổng cộng (đã bao gồm thuế)</w:t>
            </w:r>
          </w:p>
        </w:tc>
        <w:tc>
          <w:tcPr>
            <w:tcW w:w="633" w:type="pct"/>
            <w:tcBorders>
              <w:top w:val="single" w:sz="4" w:space="0" w:color="auto"/>
              <w:left w:val="single" w:sz="4" w:space="0" w:color="auto"/>
              <w:bottom w:val="single" w:sz="4" w:space="0" w:color="auto"/>
              <w:right w:val="single" w:sz="4" w:space="0" w:color="auto"/>
            </w:tcBorders>
            <w:vAlign w:val="center"/>
          </w:tcPr>
          <w:p w:rsidR="00A90828" w:rsidRPr="00A90828" w:rsidRDefault="00A90828" w:rsidP="00A90828">
            <w:pPr>
              <w:pStyle w:val="ListParagraph"/>
              <w:spacing w:before="20" w:after="20"/>
              <w:ind w:left="0"/>
              <w:jc w:val="center"/>
              <w:rPr>
                <w:sz w:val="26"/>
                <w:szCs w:val="26"/>
              </w:rPr>
            </w:pPr>
          </w:p>
        </w:tc>
      </w:tr>
    </w:tbl>
    <w:p w:rsidR="00A90828" w:rsidRDefault="00A90828" w:rsidP="00A90828">
      <w:pPr>
        <w:pStyle w:val="ListParagraph"/>
        <w:spacing w:before="120" w:after="120"/>
        <w:ind w:left="360"/>
        <w:rPr>
          <w:sz w:val="26"/>
          <w:szCs w:val="26"/>
        </w:rPr>
      </w:pPr>
    </w:p>
    <w:p w:rsidR="00BB49E6" w:rsidRDefault="00A57351">
      <w:pPr>
        <w:pStyle w:val="ListParagraph"/>
        <w:numPr>
          <w:ilvl w:val="0"/>
          <w:numId w:val="1"/>
        </w:numPr>
        <w:spacing w:before="120" w:after="120"/>
        <w:rPr>
          <w:sz w:val="26"/>
          <w:szCs w:val="26"/>
        </w:rPr>
      </w:pPr>
      <w:r>
        <w:rPr>
          <w:sz w:val="26"/>
          <w:szCs w:val="26"/>
        </w:rPr>
        <w:t>Yêu cầu báo giá:</w:t>
      </w:r>
    </w:p>
    <w:p w:rsidR="00BB49E6" w:rsidRDefault="00A57351">
      <w:pPr>
        <w:spacing w:before="120" w:after="120"/>
        <w:ind w:firstLine="567"/>
        <w:rPr>
          <w:sz w:val="26"/>
          <w:szCs w:val="26"/>
        </w:rPr>
      </w:pPr>
      <w:r>
        <w:rPr>
          <w:sz w:val="26"/>
          <w:szCs w:val="26"/>
        </w:rPr>
        <w:t>- Báo giá này có hiệu lực</w:t>
      </w:r>
      <w:r w:rsidR="00860D91">
        <w:rPr>
          <w:sz w:val="26"/>
          <w:szCs w:val="26"/>
        </w:rPr>
        <w:t xml:space="preserve"> 180</w:t>
      </w:r>
      <w:r>
        <w:rPr>
          <w:sz w:val="26"/>
          <w:szCs w:val="26"/>
        </w:rPr>
        <w:t xml:space="preserve"> ngày kể từ ngày báo giá.</w:t>
      </w:r>
    </w:p>
    <w:p w:rsidR="00BB49E6" w:rsidRDefault="00A57351">
      <w:pPr>
        <w:spacing w:before="120" w:after="120"/>
        <w:ind w:firstLine="567"/>
        <w:rPr>
          <w:sz w:val="26"/>
          <w:szCs w:val="26"/>
          <w:shd w:val="clear" w:color="auto" w:fill="FFFFFF"/>
        </w:rPr>
      </w:pPr>
      <w:r>
        <w:rPr>
          <w:sz w:val="26"/>
          <w:szCs w:val="26"/>
          <w:shd w:val="clear" w:color="auto" w:fill="FFFFFF"/>
        </w:rPr>
        <w:t xml:space="preserve">- </w:t>
      </w:r>
      <w:r>
        <w:rPr>
          <w:i/>
          <w:sz w:val="26"/>
          <w:szCs w:val="26"/>
          <w:shd w:val="clear" w:color="auto" w:fill="FFFFFF"/>
        </w:rPr>
        <w:t>Chúng tôi cam kết về đơn giá chào hàng bằng hoặc thấp hơn giá trên thị trường của cùng nhà cung ứng hoặc cùng chủng loại.</w:t>
      </w:r>
    </w:p>
    <w:p w:rsidR="00BB49E6" w:rsidRDefault="00A57351">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740"/>
        <w:gridCol w:w="4740"/>
        <w:gridCol w:w="4740"/>
      </w:tblGrid>
      <w:tr w:rsidR="00BB49E6">
        <w:tc>
          <w:tcPr>
            <w:tcW w:w="4740" w:type="dxa"/>
          </w:tcPr>
          <w:p w:rsidR="00BB49E6" w:rsidRDefault="00BB49E6">
            <w:pPr>
              <w:spacing w:before="120" w:after="120"/>
              <w:rPr>
                <w:sz w:val="26"/>
                <w:szCs w:val="26"/>
              </w:rPr>
            </w:pPr>
          </w:p>
        </w:tc>
        <w:tc>
          <w:tcPr>
            <w:tcW w:w="4740" w:type="dxa"/>
          </w:tcPr>
          <w:p w:rsidR="00BB49E6" w:rsidRDefault="00BB49E6">
            <w:pPr>
              <w:spacing w:before="120" w:after="120"/>
              <w:rPr>
                <w:sz w:val="26"/>
                <w:szCs w:val="26"/>
              </w:rPr>
            </w:pPr>
          </w:p>
        </w:tc>
        <w:tc>
          <w:tcPr>
            <w:tcW w:w="4740" w:type="dxa"/>
          </w:tcPr>
          <w:p w:rsidR="00BB49E6" w:rsidRDefault="00A57351">
            <w:pPr>
              <w:spacing w:before="120" w:after="120"/>
              <w:jc w:val="center"/>
              <w:rPr>
                <w:sz w:val="26"/>
                <w:szCs w:val="26"/>
              </w:rPr>
            </w:pPr>
            <w:r>
              <w:rPr>
                <w:sz w:val="26"/>
                <w:szCs w:val="26"/>
              </w:rPr>
              <w:t>Ngày … tháng …. năm ….</w:t>
            </w:r>
          </w:p>
          <w:p w:rsidR="00BB49E6" w:rsidRDefault="00A57351">
            <w:pPr>
              <w:spacing w:before="120" w:after="120"/>
              <w:jc w:val="center"/>
              <w:rPr>
                <w:b/>
                <w:bCs/>
                <w:sz w:val="26"/>
                <w:szCs w:val="26"/>
              </w:rPr>
            </w:pPr>
            <w:r>
              <w:rPr>
                <w:b/>
                <w:bCs/>
                <w:sz w:val="26"/>
                <w:szCs w:val="26"/>
              </w:rPr>
              <w:t>ĐẠI DIỆN THEO PHÁP LUẬT</w:t>
            </w:r>
          </w:p>
          <w:p w:rsidR="00E37A5B" w:rsidRDefault="00A57351" w:rsidP="00E37A5B">
            <w:pPr>
              <w:spacing w:before="120" w:after="120"/>
              <w:jc w:val="center"/>
              <w:rPr>
                <w:sz w:val="26"/>
                <w:szCs w:val="26"/>
              </w:rPr>
            </w:pPr>
            <w:r>
              <w:rPr>
                <w:sz w:val="26"/>
                <w:szCs w:val="26"/>
              </w:rPr>
              <w:t>(Ký tên và đóng dấu)</w:t>
            </w:r>
          </w:p>
        </w:tc>
      </w:tr>
    </w:tbl>
    <w:p w:rsidR="00E37A5B" w:rsidRDefault="00E37A5B">
      <w:pPr>
        <w:tabs>
          <w:tab w:val="left" w:pos="3216"/>
        </w:tabs>
        <w:rPr>
          <w:sz w:val="26"/>
          <w:szCs w:val="26"/>
        </w:rPr>
        <w:sectPr w:rsidR="00E37A5B">
          <w:headerReference w:type="default" r:id="rId14"/>
          <w:footerReference w:type="default" r:id="rId15"/>
          <w:footerReference w:type="first" r:id="rId16"/>
          <w:pgSz w:w="16839" w:h="11907" w:orient="landscape" w:code="9"/>
          <w:pgMar w:top="1134" w:right="1134" w:bottom="1134" w:left="1701" w:header="510" w:footer="0" w:gutter="0"/>
          <w:cols w:space="720"/>
          <w:formProt w:val="0"/>
          <w:titlePg/>
          <w:docGrid w:linePitch="360"/>
        </w:sectPr>
      </w:pPr>
    </w:p>
    <w:p w:rsidR="00E37A5B" w:rsidRDefault="00E37A5B" w:rsidP="00E37A5B">
      <w:pPr>
        <w:spacing w:after="160" w:line="256" w:lineRule="auto"/>
        <w:jc w:val="center"/>
        <w:rPr>
          <w:b/>
          <w:sz w:val="26"/>
          <w:szCs w:val="26"/>
        </w:rPr>
      </w:pPr>
      <w:bookmarkStart w:id="1" w:name="_Hlk111556864"/>
      <w:r w:rsidRPr="0022496F">
        <w:rPr>
          <w:b/>
          <w:sz w:val="26"/>
          <w:szCs w:val="26"/>
          <w:lang w:val="vi-VN"/>
        </w:rPr>
        <w:lastRenderedPageBreak/>
        <w:t>PHỤ LỤC</w:t>
      </w:r>
      <w:r w:rsidRPr="0022496F">
        <w:rPr>
          <w:b/>
          <w:sz w:val="26"/>
          <w:szCs w:val="26"/>
        </w:rPr>
        <w:t>.</w:t>
      </w:r>
      <w:r w:rsidRPr="0022496F">
        <w:rPr>
          <w:b/>
          <w:sz w:val="26"/>
          <w:szCs w:val="26"/>
          <w:lang w:val="vi-VN"/>
        </w:rPr>
        <w:t xml:space="preserve"> YÊU CẦU </w:t>
      </w:r>
      <w:r w:rsidRPr="0022496F">
        <w:rPr>
          <w:b/>
          <w:sz w:val="26"/>
          <w:szCs w:val="26"/>
        </w:rPr>
        <w:t>KỸ THUẬT</w:t>
      </w:r>
    </w:p>
    <w:tbl>
      <w:tblPr>
        <w:tblStyle w:val="TableGrid"/>
        <w:tblW w:w="0" w:type="auto"/>
        <w:tblLook w:val="04A0" w:firstRow="1" w:lastRow="0" w:firstColumn="1" w:lastColumn="0" w:noHBand="0" w:noVBand="1"/>
      </w:tblPr>
      <w:tblGrid>
        <w:gridCol w:w="988"/>
        <w:gridCol w:w="3542"/>
        <w:gridCol w:w="2266"/>
        <w:gridCol w:w="2266"/>
      </w:tblGrid>
      <w:tr w:rsidR="00E37A5B" w:rsidTr="00CD0EAE">
        <w:trPr>
          <w:trHeight w:val="447"/>
        </w:trPr>
        <w:tc>
          <w:tcPr>
            <w:tcW w:w="988" w:type="dxa"/>
            <w:vAlign w:val="center"/>
          </w:tcPr>
          <w:p w:rsidR="00E37A5B" w:rsidRDefault="00E37A5B" w:rsidP="00CD0EAE">
            <w:pPr>
              <w:tabs>
                <w:tab w:val="left" w:pos="5400"/>
              </w:tabs>
              <w:jc w:val="center"/>
              <w:rPr>
                <w:b/>
                <w:bCs/>
                <w:sz w:val="26"/>
                <w:szCs w:val="26"/>
              </w:rPr>
            </w:pPr>
            <w:r>
              <w:rPr>
                <w:b/>
                <w:bCs/>
                <w:sz w:val="26"/>
                <w:szCs w:val="26"/>
              </w:rPr>
              <w:t>STT</w:t>
            </w:r>
          </w:p>
        </w:tc>
        <w:tc>
          <w:tcPr>
            <w:tcW w:w="3542" w:type="dxa"/>
            <w:vAlign w:val="center"/>
          </w:tcPr>
          <w:p w:rsidR="00E37A5B" w:rsidRDefault="00E37A5B" w:rsidP="00CD0EAE">
            <w:pPr>
              <w:tabs>
                <w:tab w:val="left" w:pos="5400"/>
              </w:tabs>
              <w:jc w:val="center"/>
              <w:rPr>
                <w:b/>
                <w:bCs/>
                <w:sz w:val="26"/>
                <w:szCs w:val="26"/>
              </w:rPr>
            </w:pPr>
            <w:r>
              <w:rPr>
                <w:b/>
                <w:bCs/>
                <w:sz w:val="26"/>
                <w:szCs w:val="26"/>
              </w:rPr>
              <w:t>Danh mục</w:t>
            </w:r>
          </w:p>
        </w:tc>
        <w:tc>
          <w:tcPr>
            <w:tcW w:w="2266" w:type="dxa"/>
            <w:vAlign w:val="center"/>
          </w:tcPr>
          <w:p w:rsidR="00E37A5B" w:rsidRDefault="00E37A5B" w:rsidP="00CD0EAE">
            <w:pPr>
              <w:tabs>
                <w:tab w:val="left" w:pos="5400"/>
              </w:tabs>
              <w:jc w:val="center"/>
              <w:rPr>
                <w:b/>
                <w:bCs/>
                <w:sz w:val="26"/>
                <w:szCs w:val="26"/>
              </w:rPr>
            </w:pPr>
            <w:r>
              <w:rPr>
                <w:b/>
                <w:bCs/>
                <w:sz w:val="26"/>
                <w:szCs w:val="26"/>
              </w:rPr>
              <w:t>ĐVT</w:t>
            </w:r>
          </w:p>
        </w:tc>
        <w:tc>
          <w:tcPr>
            <w:tcW w:w="2266" w:type="dxa"/>
            <w:vAlign w:val="center"/>
          </w:tcPr>
          <w:p w:rsidR="00E37A5B" w:rsidRDefault="00E37A5B" w:rsidP="00CD0EAE">
            <w:pPr>
              <w:tabs>
                <w:tab w:val="left" w:pos="5400"/>
              </w:tabs>
              <w:jc w:val="center"/>
              <w:rPr>
                <w:b/>
                <w:bCs/>
                <w:sz w:val="26"/>
                <w:szCs w:val="26"/>
              </w:rPr>
            </w:pPr>
            <w:r>
              <w:rPr>
                <w:b/>
                <w:bCs/>
                <w:sz w:val="26"/>
                <w:szCs w:val="26"/>
              </w:rPr>
              <w:t>Số lượng</w:t>
            </w:r>
          </w:p>
        </w:tc>
      </w:tr>
      <w:tr w:rsidR="00E37A5B" w:rsidTr="00CD0EAE">
        <w:trPr>
          <w:trHeight w:val="562"/>
        </w:trPr>
        <w:tc>
          <w:tcPr>
            <w:tcW w:w="988" w:type="dxa"/>
            <w:vAlign w:val="center"/>
          </w:tcPr>
          <w:p w:rsidR="00E37A5B" w:rsidRPr="000F7168" w:rsidRDefault="00E37A5B" w:rsidP="00CD0EAE">
            <w:pPr>
              <w:tabs>
                <w:tab w:val="left" w:pos="5400"/>
              </w:tabs>
              <w:jc w:val="center"/>
              <w:rPr>
                <w:bCs/>
                <w:sz w:val="26"/>
                <w:szCs w:val="26"/>
              </w:rPr>
            </w:pPr>
            <w:r w:rsidRPr="000F7168">
              <w:rPr>
                <w:bCs/>
                <w:sz w:val="26"/>
                <w:szCs w:val="26"/>
              </w:rPr>
              <w:t>1</w:t>
            </w:r>
          </w:p>
        </w:tc>
        <w:tc>
          <w:tcPr>
            <w:tcW w:w="3542" w:type="dxa"/>
            <w:vAlign w:val="center"/>
          </w:tcPr>
          <w:p w:rsidR="00E37A5B" w:rsidRPr="000F7168" w:rsidRDefault="00E37A5B" w:rsidP="00CD0EAE">
            <w:pPr>
              <w:tabs>
                <w:tab w:val="left" w:pos="5400"/>
              </w:tabs>
              <w:jc w:val="both"/>
              <w:rPr>
                <w:bCs/>
                <w:sz w:val="26"/>
                <w:szCs w:val="26"/>
              </w:rPr>
            </w:pPr>
            <w:r>
              <w:rPr>
                <w:bCs/>
                <w:sz w:val="26"/>
                <w:szCs w:val="26"/>
              </w:rPr>
              <w:t>Bảo trì thang máu Otis PL1</w:t>
            </w:r>
          </w:p>
        </w:tc>
        <w:tc>
          <w:tcPr>
            <w:tcW w:w="2266" w:type="dxa"/>
            <w:vAlign w:val="center"/>
          </w:tcPr>
          <w:p w:rsidR="00E37A5B" w:rsidRPr="000F7168" w:rsidRDefault="00E37A5B" w:rsidP="00CD0EAE">
            <w:pPr>
              <w:tabs>
                <w:tab w:val="left" w:pos="5400"/>
              </w:tabs>
              <w:jc w:val="center"/>
              <w:rPr>
                <w:bCs/>
                <w:sz w:val="26"/>
                <w:szCs w:val="26"/>
              </w:rPr>
            </w:pPr>
            <w:r>
              <w:rPr>
                <w:bCs/>
                <w:sz w:val="26"/>
                <w:szCs w:val="26"/>
              </w:rPr>
              <w:t>Tháng</w:t>
            </w:r>
          </w:p>
        </w:tc>
        <w:tc>
          <w:tcPr>
            <w:tcW w:w="2266" w:type="dxa"/>
            <w:vAlign w:val="center"/>
          </w:tcPr>
          <w:p w:rsidR="00E37A5B" w:rsidRPr="000F7168" w:rsidRDefault="000B626F" w:rsidP="00CD0EAE">
            <w:pPr>
              <w:tabs>
                <w:tab w:val="left" w:pos="5400"/>
              </w:tabs>
              <w:jc w:val="center"/>
              <w:rPr>
                <w:bCs/>
                <w:sz w:val="26"/>
                <w:szCs w:val="26"/>
              </w:rPr>
            </w:pPr>
            <w:r>
              <w:rPr>
                <w:bCs/>
                <w:sz w:val="26"/>
                <w:szCs w:val="26"/>
              </w:rPr>
              <w:t>12</w:t>
            </w:r>
          </w:p>
        </w:tc>
      </w:tr>
    </w:tbl>
    <w:p w:rsidR="00E37A5B" w:rsidRDefault="00E37A5B" w:rsidP="00E37A5B">
      <w:pPr>
        <w:tabs>
          <w:tab w:val="left" w:pos="5400"/>
        </w:tabs>
        <w:spacing w:before="240"/>
        <w:jc w:val="both"/>
        <w:rPr>
          <w:b/>
          <w:bCs/>
          <w:sz w:val="26"/>
          <w:szCs w:val="26"/>
        </w:rPr>
      </w:pPr>
      <w:r w:rsidRPr="009A16F0">
        <w:rPr>
          <w:b/>
          <w:bCs/>
          <w:sz w:val="26"/>
          <w:szCs w:val="26"/>
        </w:rPr>
        <w:t>Yêu cầu kỹ thuật</w:t>
      </w:r>
      <w:r>
        <w:rPr>
          <w:b/>
          <w:bCs/>
          <w:sz w:val="26"/>
          <w:szCs w:val="26"/>
        </w:rPr>
        <w:t>:</w:t>
      </w:r>
    </w:p>
    <w:p w:rsidR="00E37A5B" w:rsidRDefault="00E37A5B" w:rsidP="00E37A5B">
      <w:pPr>
        <w:pStyle w:val="ListParagraph"/>
        <w:numPr>
          <w:ilvl w:val="0"/>
          <w:numId w:val="5"/>
        </w:numPr>
        <w:tabs>
          <w:tab w:val="left" w:pos="5400"/>
        </w:tabs>
        <w:spacing w:line="276" w:lineRule="auto"/>
        <w:ind w:left="284" w:hanging="295"/>
        <w:jc w:val="both"/>
        <w:rPr>
          <w:b/>
          <w:bCs/>
          <w:sz w:val="26"/>
          <w:szCs w:val="26"/>
        </w:rPr>
      </w:pPr>
      <w:r>
        <w:rPr>
          <w:b/>
          <w:bCs/>
          <w:sz w:val="26"/>
          <w:szCs w:val="26"/>
        </w:rPr>
        <w:t>Giới thiệu thang máy:</w:t>
      </w:r>
    </w:p>
    <w:p w:rsidR="00E37A5B" w:rsidRDefault="00E37A5B" w:rsidP="00E37A5B">
      <w:pPr>
        <w:pStyle w:val="ListParagraph"/>
        <w:numPr>
          <w:ilvl w:val="0"/>
          <w:numId w:val="4"/>
        </w:numPr>
        <w:tabs>
          <w:tab w:val="left" w:pos="5400"/>
        </w:tabs>
        <w:spacing w:line="276" w:lineRule="auto"/>
        <w:ind w:left="284" w:hanging="284"/>
        <w:jc w:val="both"/>
        <w:rPr>
          <w:bCs/>
          <w:sz w:val="26"/>
          <w:szCs w:val="26"/>
        </w:rPr>
      </w:pPr>
      <w:r>
        <w:rPr>
          <w:bCs/>
          <w:sz w:val="26"/>
          <w:szCs w:val="26"/>
        </w:rPr>
        <w:t>Thang máy Otis PL1</w:t>
      </w:r>
    </w:p>
    <w:p w:rsidR="00E37A5B" w:rsidRDefault="00E37A5B" w:rsidP="00E37A5B">
      <w:pPr>
        <w:pStyle w:val="ListParagraph"/>
        <w:numPr>
          <w:ilvl w:val="0"/>
          <w:numId w:val="4"/>
        </w:numPr>
        <w:tabs>
          <w:tab w:val="left" w:pos="5400"/>
        </w:tabs>
        <w:spacing w:line="276" w:lineRule="auto"/>
        <w:ind w:left="284" w:hanging="284"/>
        <w:jc w:val="both"/>
        <w:rPr>
          <w:bCs/>
          <w:sz w:val="26"/>
          <w:szCs w:val="26"/>
        </w:rPr>
      </w:pPr>
      <w:r>
        <w:rPr>
          <w:bCs/>
          <w:sz w:val="26"/>
          <w:szCs w:val="26"/>
        </w:rPr>
        <w:t>Loại: Otis 2000 Bedlift - F6NE0087</w:t>
      </w:r>
    </w:p>
    <w:p w:rsidR="00E37A5B" w:rsidRDefault="00E37A5B" w:rsidP="00E37A5B">
      <w:pPr>
        <w:pStyle w:val="ListParagraph"/>
        <w:numPr>
          <w:ilvl w:val="0"/>
          <w:numId w:val="4"/>
        </w:numPr>
        <w:tabs>
          <w:tab w:val="left" w:pos="5400"/>
        </w:tabs>
        <w:spacing w:line="276" w:lineRule="auto"/>
        <w:ind w:left="284" w:hanging="284"/>
        <w:jc w:val="both"/>
        <w:rPr>
          <w:bCs/>
          <w:sz w:val="26"/>
          <w:szCs w:val="26"/>
        </w:rPr>
      </w:pPr>
      <w:r>
        <w:rPr>
          <w:bCs/>
          <w:sz w:val="26"/>
          <w:szCs w:val="26"/>
        </w:rPr>
        <w:t>Nhãn hiệu: Otis New Equipment Center (France)</w:t>
      </w:r>
    </w:p>
    <w:p w:rsidR="00E37A5B" w:rsidRDefault="00E37A5B" w:rsidP="00E37A5B">
      <w:pPr>
        <w:pStyle w:val="ListParagraph"/>
        <w:numPr>
          <w:ilvl w:val="0"/>
          <w:numId w:val="4"/>
        </w:numPr>
        <w:tabs>
          <w:tab w:val="left" w:pos="5400"/>
        </w:tabs>
        <w:spacing w:line="276" w:lineRule="auto"/>
        <w:ind w:left="284" w:hanging="284"/>
        <w:jc w:val="both"/>
        <w:rPr>
          <w:bCs/>
          <w:sz w:val="26"/>
          <w:szCs w:val="26"/>
        </w:rPr>
      </w:pPr>
      <w:r>
        <w:rPr>
          <w:bCs/>
          <w:sz w:val="26"/>
          <w:szCs w:val="26"/>
        </w:rPr>
        <w:t>Số điểm dừng: 04</w:t>
      </w:r>
    </w:p>
    <w:p w:rsidR="00E37A5B" w:rsidRDefault="00E37A5B" w:rsidP="00E37A5B">
      <w:pPr>
        <w:pStyle w:val="ListParagraph"/>
        <w:numPr>
          <w:ilvl w:val="0"/>
          <w:numId w:val="4"/>
        </w:numPr>
        <w:tabs>
          <w:tab w:val="left" w:pos="5400"/>
        </w:tabs>
        <w:spacing w:line="276" w:lineRule="auto"/>
        <w:ind w:left="284" w:hanging="284"/>
        <w:jc w:val="both"/>
        <w:rPr>
          <w:bCs/>
          <w:sz w:val="26"/>
          <w:szCs w:val="26"/>
        </w:rPr>
      </w:pPr>
      <w:r>
        <w:rPr>
          <w:bCs/>
          <w:sz w:val="26"/>
          <w:szCs w:val="26"/>
        </w:rPr>
        <w:t>Kích thước cabin: 1.380 x 2.400 x 2.300 (mm)</w:t>
      </w:r>
    </w:p>
    <w:p w:rsidR="00E37A5B" w:rsidRDefault="00E37A5B" w:rsidP="00E37A5B">
      <w:pPr>
        <w:pStyle w:val="ListParagraph"/>
        <w:numPr>
          <w:ilvl w:val="0"/>
          <w:numId w:val="4"/>
        </w:numPr>
        <w:tabs>
          <w:tab w:val="left" w:pos="5400"/>
        </w:tabs>
        <w:spacing w:line="276" w:lineRule="auto"/>
        <w:ind w:left="284" w:hanging="284"/>
        <w:jc w:val="both"/>
        <w:rPr>
          <w:bCs/>
          <w:sz w:val="26"/>
          <w:szCs w:val="26"/>
        </w:rPr>
      </w:pPr>
      <w:r>
        <w:rPr>
          <w:bCs/>
          <w:sz w:val="26"/>
          <w:szCs w:val="26"/>
        </w:rPr>
        <w:t>Tải trọng: 1.600 kg</w:t>
      </w:r>
    </w:p>
    <w:p w:rsidR="00E37A5B" w:rsidRDefault="00E37A5B" w:rsidP="00E37A5B">
      <w:pPr>
        <w:pStyle w:val="ListParagraph"/>
        <w:numPr>
          <w:ilvl w:val="0"/>
          <w:numId w:val="4"/>
        </w:numPr>
        <w:tabs>
          <w:tab w:val="left" w:pos="5400"/>
        </w:tabs>
        <w:spacing w:line="276" w:lineRule="auto"/>
        <w:ind w:left="284" w:hanging="284"/>
        <w:jc w:val="both"/>
        <w:rPr>
          <w:bCs/>
          <w:sz w:val="26"/>
          <w:szCs w:val="26"/>
        </w:rPr>
      </w:pPr>
      <w:r>
        <w:rPr>
          <w:bCs/>
          <w:sz w:val="26"/>
          <w:szCs w:val="26"/>
        </w:rPr>
        <w:t>Tốc độ: 1.0 m/s</w:t>
      </w:r>
    </w:p>
    <w:p w:rsidR="00E37A5B" w:rsidRDefault="00E37A5B" w:rsidP="00E37A5B">
      <w:pPr>
        <w:pStyle w:val="ListParagraph"/>
        <w:numPr>
          <w:ilvl w:val="0"/>
          <w:numId w:val="4"/>
        </w:numPr>
        <w:tabs>
          <w:tab w:val="left" w:pos="5400"/>
        </w:tabs>
        <w:spacing w:line="276" w:lineRule="auto"/>
        <w:ind w:left="284" w:hanging="284"/>
        <w:jc w:val="both"/>
        <w:rPr>
          <w:bCs/>
          <w:sz w:val="26"/>
          <w:szCs w:val="26"/>
        </w:rPr>
      </w:pPr>
      <w:r>
        <w:rPr>
          <w:bCs/>
          <w:sz w:val="26"/>
          <w:szCs w:val="26"/>
        </w:rPr>
        <w:t>Năm sản xuất: 2002</w:t>
      </w:r>
    </w:p>
    <w:p w:rsidR="00E37A5B" w:rsidRDefault="00E37A5B" w:rsidP="00E37A5B">
      <w:pPr>
        <w:pStyle w:val="ListParagraph"/>
        <w:numPr>
          <w:ilvl w:val="0"/>
          <w:numId w:val="4"/>
        </w:numPr>
        <w:tabs>
          <w:tab w:val="left" w:pos="5400"/>
        </w:tabs>
        <w:spacing w:line="276" w:lineRule="auto"/>
        <w:ind w:left="284" w:hanging="284"/>
        <w:jc w:val="both"/>
        <w:rPr>
          <w:bCs/>
          <w:sz w:val="26"/>
          <w:szCs w:val="26"/>
        </w:rPr>
      </w:pPr>
      <w:r>
        <w:rPr>
          <w:bCs/>
          <w:sz w:val="26"/>
          <w:szCs w:val="26"/>
        </w:rPr>
        <w:t>Năm hoạt động: 2007</w:t>
      </w:r>
    </w:p>
    <w:p w:rsidR="00E37A5B" w:rsidRDefault="00E37A5B" w:rsidP="00E37A5B">
      <w:pPr>
        <w:pStyle w:val="ListParagraph"/>
        <w:numPr>
          <w:ilvl w:val="0"/>
          <w:numId w:val="4"/>
        </w:numPr>
        <w:tabs>
          <w:tab w:val="left" w:pos="5400"/>
        </w:tabs>
        <w:spacing w:line="276" w:lineRule="auto"/>
        <w:ind w:left="284" w:hanging="284"/>
        <w:jc w:val="both"/>
        <w:rPr>
          <w:bCs/>
          <w:sz w:val="26"/>
          <w:szCs w:val="26"/>
        </w:rPr>
      </w:pPr>
      <w:r>
        <w:rPr>
          <w:bCs/>
          <w:sz w:val="26"/>
          <w:szCs w:val="26"/>
        </w:rPr>
        <w:t>Đối tượng vận chuyển: Người, Hàng hóa.</w:t>
      </w:r>
    </w:p>
    <w:p w:rsidR="00E37A5B" w:rsidRPr="009A16F0" w:rsidRDefault="00E37A5B" w:rsidP="00E37A5B">
      <w:pPr>
        <w:pStyle w:val="ListParagraph"/>
        <w:numPr>
          <w:ilvl w:val="0"/>
          <w:numId w:val="5"/>
        </w:numPr>
        <w:tabs>
          <w:tab w:val="left" w:pos="5400"/>
        </w:tabs>
        <w:spacing w:line="276" w:lineRule="auto"/>
        <w:ind w:left="284" w:hanging="295"/>
        <w:jc w:val="both"/>
        <w:rPr>
          <w:b/>
          <w:bCs/>
          <w:sz w:val="26"/>
          <w:szCs w:val="26"/>
        </w:rPr>
      </w:pPr>
      <w:r w:rsidRPr="009A16F0">
        <w:rPr>
          <w:b/>
          <w:bCs/>
          <w:sz w:val="26"/>
          <w:szCs w:val="26"/>
        </w:rPr>
        <w:t>Yêu cầu kỹ thuật</w:t>
      </w:r>
    </w:p>
    <w:p w:rsidR="00E37A5B" w:rsidRPr="009A16F0" w:rsidRDefault="00E37A5B" w:rsidP="00E37A5B">
      <w:pPr>
        <w:pStyle w:val="ListParagraph"/>
        <w:numPr>
          <w:ilvl w:val="0"/>
          <w:numId w:val="6"/>
        </w:numPr>
        <w:tabs>
          <w:tab w:val="left" w:pos="5400"/>
        </w:tabs>
        <w:spacing w:line="276" w:lineRule="auto"/>
        <w:ind w:left="426" w:hanging="426"/>
        <w:jc w:val="both"/>
        <w:rPr>
          <w:b/>
          <w:bCs/>
          <w:sz w:val="26"/>
          <w:szCs w:val="26"/>
        </w:rPr>
      </w:pPr>
      <w:r>
        <w:rPr>
          <w:b/>
          <w:bCs/>
          <w:sz w:val="26"/>
          <w:szCs w:val="26"/>
        </w:rPr>
        <w:t>Yêu cầu về dịch vụ bảo trì</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Thực hiện bảo trì theo định kỳ 12 lần/năm, mỗi tháng 01 lần.</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Kiểm tra phần mềm vận hành thang.</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Kiểm tra dầu mỡ và hiệu chỉnh thiết bị.</w:t>
      </w:r>
    </w:p>
    <w:p w:rsidR="00E37A5B" w:rsidRPr="000F7168" w:rsidRDefault="00E37A5B" w:rsidP="00E37A5B">
      <w:pPr>
        <w:pStyle w:val="ListParagraph"/>
        <w:numPr>
          <w:ilvl w:val="0"/>
          <w:numId w:val="4"/>
        </w:numPr>
        <w:tabs>
          <w:tab w:val="left" w:pos="284"/>
        </w:tabs>
        <w:spacing w:line="276" w:lineRule="auto"/>
        <w:ind w:left="0" w:firstLine="0"/>
        <w:jc w:val="both"/>
        <w:rPr>
          <w:bCs/>
          <w:sz w:val="26"/>
          <w:szCs w:val="26"/>
        </w:rPr>
      </w:pPr>
      <w:r w:rsidRPr="009A16F0">
        <w:rPr>
          <w:bCs/>
          <w:sz w:val="26"/>
          <w:szCs w:val="26"/>
        </w:rPr>
        <w:t>Kiểm tra thiết bị phòng máy bao gồm tủ điều khiển, máy động cơ, máy phát điện, bộ chọn tầng và bộ khống chế tốc độ.</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sidRPr="009A16F0">
        <w:rPr>
          <w:bCs/>
          <w:sz w:val="26"/>
          <w:szCs w:val="26"/>
        </w:rPr>
        <w:t>Kiểm tra công tắc an toàn trên nóc cabin (hộp số an toàn), nút dừng cabin trên nóc thang, công tắc cửa thoát hiểm, công tắc ngừng thang khi dây cáp bị đứt, công tắc ngừng thang khi dây sắt chuyển động bị đứt, bộ điều khiển cửa và thiết bị nằm dưới cabin.</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sidRPr="009A16F0">
        <w:rPr>
          <w:bCs/>
          <w:sz w:val="26"/>
          <w:szCs w:val="26"/>
        </w:rPr>
        <w:t>Kiểm tra những thiết bị an toàn cabin bao gồm nút dừng, hệ thống báo động, hệ thống nội đàm/điện thoại trong thang máy, đèn cấp cứu, guốc an toàn.</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sidRPr="009A16F0">
        <w:rPr>
          <w:bCs/>
          <w:sz w:val="26"/>
          <w:szCs w:val="26"/>
        </w:rPr>
        <w:t>Kiểm tra công tắc hạn chế của hố thang và thiết bị an toàn đặt trên đối trọng.</w:t>
      </w:r>
    </w:p>
    <w:p w:rsidR="00E37A5B" w:rsidRPr="000F7168" w:rsidRDefault="00E37A5B" w:rsidP="00E37A5B">
      <w:pPr>
        <w:pStyle w:val="ListParagraph"/>
        <w:numPr>
          <w:ilvl w:val="0"/>
          <w:numId w:val="4"/>
        </w:numPr>
        <w:tabs>
          <w:tab w:val="left" w:pos="284"/>
        </w:tabs>
        <w:spacing w:line="276" w:lineRule="auto"/>
        <w:ind w:left="0" w:firstLine="0"/>
        <w:jc w:val="both"/>
        <w:rPr>
          <w:bCs/>
          <w:sz w:val="26"/>
          <w:szCs w:val="26"/>
        </w:rPr>
      </w:pPr>
      <w:r w:rsidRPr="009A16F0">
        <w:rPr>
          <w:bCs/>
          <w:sz w:val="26"/>
          <w:szCs w:val="26"/>
        </w:rPr>
        <w:t xml:space="preserve">Kiểm tra thiết bị giếng thang bao gồm công tắc dừng ở giếng thang, công tắc bánh răng trung gian puli của bộ khống chế tốc độ, công tắc bộ bão hòa, công tắc giảm chấn và đệm giảm chấn đối trọng và cabin. </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sidRPr="009A16F0">
        <w:rPr>
          <w:bCs/>
          <w:sz w:val="26"/>
          <w:szCs w:val="26"/>
        </w:rPr>
        <w:t>Lau sạch bụi bặm, chất bẩn tồn đọng ở các thiết bị phòng máy gồm tủ điều khiển, máy động cơ, máy phát điện, bộ chọn tầng và bộ khống chế tốc độ.</w:t>
      </w:r>
    </w:p>
    <w:p w:rsidR="00E37A5B" w:rsidRPr="000F7168" w:rsidRDefault="00E37A5B" w:rsidP="00E37A5B">
      <w:pPr>
        <w:pStyle w:val="ListParagraph"/>
        <w:numPr>
          <w:ilvl w:val="0"/>
          <w:numId w:val="4"/>
        </w:numPr>
        <w:tabs>
          <w:tab w:val="left" w:pos="284"/>
        </w:tabs>
        <w:spacing w:line="276" w:lineRule="auto"/>
        <w:ind w:left="0" w:firstLine="0"/>
        <w:jc w:val="both"/>
        <w:rPr>
          <w:bCs/>
          <w:sz w:val="26"/>
          <w:szCs w:val="26"/>
        </w:rPr>
      </w:pPr>
      <w:r w:rsidRPr="009A16F0">
        <w:rPr>
          <w:bCs/>
          <w:sz w:val="26"/>
          <w:szCs w:val="26"/>
        </w:rPr>
        <w:t>Làm sạch bụi bặm, chất bẩn tồn đọng nơi chứa đối trọng.</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sidRPr="009A16F0">
        <w:rPr>
          <w:bCs/>
          <w:sz w:val="26"/>
          <w:szCs w:val="26"/>
        </w:rPr>
        <w:t>Vệ sinh bụi bặm, chất bẩn tồn đọng trên nóc cabin, bộ điều khiển cửa, giá treo cửa và mặt dưới cabin.</w:t>
      </w:r>
    </w:p>
    <w:p w:rsidR="00E37A5B" w:rsidRPr="009A16F0" w:rsidRDefault="00E37A5B" w:rsidP="00E37A5B">
      <w:pPr>
        <w:pStyle w:val="ListParagraph"/>
        <w:numPr>
          <w:ilvl w:val="0"/>
          <w:numId w:val="4"/>
        </w:numPr>
        <w:tabs>
          <w:tab w:val="left" w:pos="284"/>
        </w:tabs>
        <w:spacing w:line="276" w:lineRule="auto"/>
        <w:ind w:left="0" w:firstLine="0"/>
        <w:jc w:val="both"/>
        <w:rPr>
          <w:bCs/>
          <w:sz w:val="26"/>
          <w:szCs w:val="26"/>
        </w:rPr>
      </w:pPr>
      <w:r w:rsidRPr="009A16F0">
        <w:rPr>
          <w:bCs/>
          <w:sz w:val="26"/>
          <w:szCs w:val="26"/>
        </w:rPr>
        <w:t>Vệ sinh các chất bẩn, bụi bặm tồn đọng trên thiết bị hố thang bao gồm các đường ray dẫn hướng cabin và đối trọng, các xà, các giá treo cửa tầng và dầm đỡ cô lập.</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sidRPr="009A16F0">
        <w:rPr>
          <w:bCs/>
          <w:sz w:val="26"/>
          <w:szCs w:val="26"/>
        </w:rPr>
        <w:lastRenderedPageBreak/>
        <w:t>Vệ sinh các chất bẩn, bụi bặm tồn đọng trong giếng thang và thiết bị trong giếng thang bao gồm đệm giảm chấn của cabin và đối trọng, puli bộ khống chế tốc độ, các bộ phận ráp của puli khung căng áp của bộ phận khống chế tốc độ và của puli bộ bão hòa.</w:t>
      </w:r>
    </w:p>
    <w:p w:rsidR="00E37A5B" w:rsidRPr="000F7168"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Vệ sinh tổng thể thang sau khi bảo trì xong.</w:t>
      </w:r>
    </w:p>
    <w:p w:rsidR="00E37A5B" w:rsidRPr="009A16F0" w:rsidRDefault="00E37A5B" w:rsidP="00E37A5B">
      <w:pPr>
        <w:pStyle w:val="ListParagraph"/>
        <w:numPr>
          <w:ilvl w:val="0"/>
          <w:numId w:val="4"/>
        </w:numPr>
        <w:tabs>
          <w:tab w:val="left" w:pos="284"/>
        </w:tabs>
        <w:spacing w:line="276" w:lineRule="auto"/>
        <w:ind w:left="0" w:firstLine="0"/>
        <w:jc w:val="both"/>
        <w:rPr>
          <w:bCs/>
          <w:sz w:val="26"/>
          <w:szCs w:val="26"/>
        </w:rPr>
      </w:pPr>
      <w:r w:rsidRPr="009A16F0">
        <w:rPr>
          <w:bCs/>
          <w:sz w:val="26"/>
          <w:szCs w:val="26"/>
        </w:rPr>
        <w:t>Tra dầu mỡ các ổ trục máy móc, các chuỗi dây mạch của bộ chọn và ổ trục máy phát điện, các puli ròng rọc và ổ trục.</w:t>
      </w:r>
    </w:p>
    <w:p w:rsidR="00E37A5B" w:rsidRPr="009A16F0" w:rsidRDefault="00E37A5B" w:rsidP="00E37A5B">
      <w:pPr>
        <w:pStyle w:val="ListParagraph"/>
        <w:numPr>
          <w:ilvl w:val="0"/>
          <w:numId w:val="4"/>
        </w:numPr>
        <w:tabs>
          <w:tab w:val="left" w:pos="284"/>
        </w:tabs>
        <w:spacing w:line="276" w:lineRule="auto"/>
        <w:ind w:left="0" w:firstLine="0"/>
        <w:jc w:val="both"/>
        <w:rPr>
          <w:bCs/>
          <w:sz w:val="26"/>
          <w:szCs w:val="26"/>
        </w:rPr>
      </w:pPr>
      <w:r w:rsidRPr="009A16F0">
        <w:rPr>
          <w:bCs/>
          <w:sz w:val="26"/>
          <w:szCs w:val="26"/>
        </w:rPr>
        <w:t>Tra dầu mỡ các puli treo cabin, các phần liên kết an toàn, guốc dẫn cabin (kể cả trục quay và chốt hãm), bộ điều khiển cửa và giá treo cabin.</w:t>
      </w:r>
    </w:p>
    <w:p w:rsidR="00E37A5B" w:rsidRPr="009A16F0" w:rsidRDefault="00E37A5B" w:rsidP="00E37A5B">
      <w:pPr>
        <w:pStyle w:val="ListParagraph"/>
        <w:numPr>
          <w:ilvl w:val="0"/>
          <w:numId w:val="4"/>
        </w:numPr>
        <w:tabs>
          <w:tab w:val="left" w:pos="284"/>
        </w:tabs>
        <w:spacing w:line="276" w:lineRule="auto"/>
        <w:ind w:left="0" w:firstLine="0"/>
        <w:jc w:val="both"/>
        <w:rPr>
          <w:bCs/>
          <w:sz w:val="26"/>
          <w:szCs w:val="26"/>
        </w:rPr>
      </w:pPr>
      <w:r w:rsidRPr="009A16F0">
        <w:rPr>
          <w:bCs/>
          <w:sz w:val="26"/>
          <w:szCs w:val="26"/>
        </w:rPr>
        <w:t>Tra dầu mỡ thiết bị hố thang bao gồm các đường ray dẫn hướng đối trọng và cabin, guốc dẫn hướng đối trọng (trục quay hay chốt hãm), thiết bị an toàn đặt trên đối trọng và giá treo cửa hố thang.</w:t>
      </w:r>
    </w:p>
    <w:p w:rsidR="00E37A5B" w:rsidRPr="00E16B8B" w:rsidRDefault="00E37A5B" w:rsidP="00E37A5B">
      <w:pPr>
        <w:pStyle w:val="ListParagraph"/>
        <w:numPr>
          <w:ilvl w:val="0"/>
          <w:numId w:val="4"/>
        </w:numPr>
        <w:tabs>
          <w:tab w:val="left" w:pos="284"/>
        </w:tabs>
        <w:spacing w:line="276" w:lineRule="auto"/>
        <w:ind w:left="0" w:firstLine="0"/>
        <w:jc w:val="both"/>
        <w:rPr>
          <w:bCs/>
          <w:sz w:val="26"/>
          <w:szCs w:val="26"/>
        </w:rPr>
      </w:pPr>
      <w:r w:rsidRPr="00E16B8B">
        <w:rPr>
          <w:bCs/>
          <w:sz w:val="26"/>
          <w:szCs w:val="26"/>
        </w:rPr>
        <w:t>Tra dầu mỡ thiết bị giếng thang bao gồm đệm giảm chấn đối trọng và cabin, puli bộ khống chế tốc độ, các bộ phận ráp của puli khung căng áp của bộ khống chế tốc độ và puli của bộ bão hòa, puli đổi hướng và puli băng thép.</w:t>
      </w:r>
    </w:p>
    <w:p w:rsidR="00E37A5B" w:rsidRDefault="00E37A5B" w:rsidP="00E37A5B">
      <w:pPr>
        <w:pStyle w:val="ListParagraph"/>
        <w:numPr>
          <w:ilvl w:val="0"/>
          <w:numId w:val="6"/>
        </w:numPr>
        <w:tabs>
          <w:tab w:val="left" w:pos="5400"/>
        </w:tabs>
        <w:spacing w:line="276" w:lineRule="auto"/>
        <w:ind w:left="426" w:hanging="426"/>
        <w:jc w:val="both"/>
        <w:rPr>
          <w:b/>
          <w:bCs/>
          <w:sz w:val="26"/>
          <w:szCs w:val="26"/>
        </w:rPr>
      </w:pPr>
      <w:r>
        <w:rPr>
          <w:b/>
          <w:bCs/>
          <w:sz w:val="26"/>
          <w:szCs w:val="26"/>
        </w:rPr>
        <w:t>Yêu cầu về nhân sự</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Có đội ngũ bảo trì trực 24/24.</w:t>
      </w:r>
    </w:p>
    <w:p w:rsidR="00E37A5B" w:rsidRPr="0025269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Nhân viên tham gia bảo trì trực tiếp phải có kinh nghiệm tối thiểu 01 năm.</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Nhân viên kỹ thuật:</w:t>
      </w:r>
    </w:p>
    <w:p w:rsidR="00E37A5B" w:rsidRDefault="00E37A5B" w:rsidP="00E37A5B">
      <w:pPr>
        <w:pStyle w:val="ListParagraph"/>
        <w:numPr>
          <w:ilvl w:val="0"/>
          <w:numId w:val="7"/>
        </w:numPr>
        <w:tabs>
          <w:tab w:val="left" w:pos="284"/>
        </w:tabs>
        <w:spacing w:line="276" w:lineRule="auto"/>
        <w:jc w:val="both"/>
        <w:rPr>
          <w:bCs/>
          <w:sz w:val="26"/>
          <w:szCs w:val="26"/>
        </w:rPr>
      </w:pPr>
      <w:r>
        <w:rPr>
          <w:bCs/>
          <w:sz w:val="26"/>
          <w:szCs w:val="26"/>
        </w:rPr>
        <w:t>Số lượng: Tối thiểu 01 người</w:t>
      </w:r>
    </w:p>
    <w:p w:rsidR="00E37A5B" w:rsidRDefault="00E37A5B" w:rsidP="00E37A5B">
      <w:pPr>
        <w:pStyle w:val="ListParagraph"/>
        <w:numPr>
          <w:ilvl w:val="0"/>
          <w:numId w:val="7"/>
        </w:numPr>
        <w:tabs>
          <w:tab w:val="left" w:pos="284"/>
        </w:tabs>
        <w:spacing w:line="276" w:lineRule="auto"/>
        <w:jc w:val="both"/>
        <w:rPr>
          <w:bCs/>
          <w:sz w:val="26"/>
          <w:szCs w:val="26"/>
        </w:rPr>
      </w:pPr>
      <w:r>
        <w:rPr>
          <w:bCs/>
          <w:sz w:val="26"/>
          <w:szCs w:val="26"/>
        </w:rPr>
        <w:t>T</w:t>
      </w:r>
      <w:r w:rsidRPr="0025269B">
        <w:rPr>
          <w:bCs/>
          <w:sz w:val="26"/>
          <w:szCs w:val="26"/>
        </w:rPr>
        <w:t>rình độ</w:t>
      </w:r>
      <w:r>
        <w:rPr>
          <w:bCs/>
          <w:sz w:val="26"/>
          <w:szCs w:val="26"/>
        </w:rPr>
        <w:t>:</w:t>
      </w:r>
      <w:r w:rsidRPr="0025269B">
        <w:rPr>
          <w:bCs/>
          <w:sz w:val="26"/>
          <w:szCs w:val="26"/>
        </w:rPr>
        <w:t xml:space="preserve"> Đại học trở lên thuộc các ngành điện, điện tử, cơ khí. </w:t>
      </w:r>
    </w:p>
    <w:p w:rsidR="00E37A5B" w:rsidRPr="0025269B" w:rsidRDefault="00E37A5B" w:rsidP="00E37A5B">
      <w:pPr>
        <w:pStyle w:val="ListParagraph"/>
        <w:numPr>
          <w:ilvl w:val="0"/>
          <w:numId w:val="7"/>
        </w:numPr>
        <w:tabs>
          <w:tab w:val="left" w:pos="284"/>
        </w:tabs>
        <w:spacing w:line="276" w:lineRule="auto"/>
        <w:jc w:val="both"/>
        <w:rPr>
          <w:bCs/>
          <w:sz w:val="26"/>
          <w:szCs w:val="26"/>
        </w:rPr>
      </w:pPr>
      <w:r>
        <w:rPr>
          <w:bCs/>
          <w:sz w:val="26"/>
          <w:szCs w:val="26"/>
        </w:rPr>
        <w:t>Kinh nghiệm: Kinh nghiệm bảo trì, bảo dưỡng thang máy tối thiểu 03 năm.</w:t>
      </w:r>
    </w:p>
    <w:p w:rsidR="00E37A5B" w:rsidRDefault="00E37A5B" w:rsidP="00E37A5B">
      <w:pPr>
        <w:pStyle w:val="ListParagraph"/>
        <w:numPr>
          <w:ilvl w:val="0"/>
          <w:numId w:val="6"/>
        </w:numPr>
        <w:tabs>
          <w:tab w:val="left" w:pos="426"/>
        </w:tabs>
        <w:spacing w:line="276" w:lineRule="auto"/>
        <w:ind w:left="0" w:firstLine="0"/>
        <w:jc w:val="both"/>
        <w:rPr>
          <w:b/>
          <w:bCs/>
          <w:sz w:val="26"/>
          <w:szCs w:val="26"/>
        </w:rPr>
      </w:pPr>
      <w:r>
        <w:rPr>
          <w:b/>
          <w:bCs/>
          <w:sz w:val="26"/>
          <w:szCs w:val="26"/>
        </w:rPr>
        <w:t xml:space="preserve">Phần mềm: </w:t>
      </w:r>
      <w:r>
        <w:rPr>
          <w:bCs/>
          <w:sz w:val="26"/>
          <w:szCs w:val="26"/>
        </w:rPr>
        <w:t>Có phần mềm kết nối điều khiển thang máy nhãn hiệu Otis tại Bệnh viện.</w:t>
      </w:r>
    </w:p>
    <w:p w:rsidR="00E37A5B" w:rsidRPr="009A16F0" w:rsidRDefault="00E37A5B" w:rsidP="00E37A5B">
      <w:pPr>
        <w:pStyle w:val="ListParagraph"/>
        <w:numPr>
          <w:ilvl w:val="0"/>
          <w:numId w:val="6"/>
        </w:numPr>
        <w:tabs>
          <w:tab w:val="left" w:pos="5400"/>
        </w:tabs>
        <w:spacing w:line="276" w:lineRule="auto"/>
        <w:ind w:left="426" w:hanging="426"/>
        <w:jc w:val="both"/>
        <w:rPr>
          <w:b/>
          <w:bCs/>
          <w:sz w:val="26"/>
          <w:szCs w:val="26"/>
        </w:rPr>
      </w:pPr>
      <w:r w:rsidRPr="009A16F0">
        <w:rPr>
          <w:b/>
          <w:bCs/>
          <w:sz w:val="26"/>
          <w:szCs w:val="26"/>
        </w:rPr>
        <w:t>Yêu cầu khác</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Có mặt tại Bệnh viện Đại học Y Dược TPHCM - Cơ sở 2 khi nhận thông báo sự cố</w:t>
      </w:r>
    </w:p>
    <w:p w:rsidR="00E37A5B" w:rsidRDefault="00E37A5B" w:rsidP="00E37A5B">
      <w:pPr>
        <w:pStyle w:val="ListParagraph"/>
        <w:numPr>
          <w:ilvl w:val="0"/>
          <w:numId w:val="7"/>
        </w:numPr>
        <w:tabs>
          <w:tab w:val="left" w:pos="284"/>
        </w:tabs>
        <w:spacing w:line="276" w:lineRule="auto"/>
        <w:jc w:val="both"/>
        <w:rPr>
          <w:bCs/>
          <w:sz w:val="26"/>
          <w:szCs w:val="26"/>
        </w:rPr>
      </w:pPr>
      <w:r>
        <w:rPr>
          <w:bCs/>
          <w:sz w:val="26"/>
          <w:szCs w:val="26"/>
        </w:rPr>
        <w:t>Trong giờ hành chính: không quá 01 giờ kể từ khi nhận được thông báo.</w:t>
      </w:r>
    </w:p>
    <w:p w:rsidR="00E37A5B" w:rsidRDefault="00E37A5B" w:rsidP="00E37A5B">
      <w:pPr>
        <w:pStyle w:val="ListParagraph"/>
        <w:numPr>
          <w:ilvl w:val="0"/>
          <w:numId w:val="7"/>
        </w:numPr>
        <w:tabs>
          <w:tab w:val="left" w:pos="284"/>
        </w:tabs>
        <w:spacing w:line="276" w:lineRule="auto"/>
        <w:jc w:val="both"/>
        <w:rPr>
          <w:bCs/>
          <w:sz w:val="26"/>
          <w:szCs w:val="26"/>
        </w:rPr>
      </w:pPr>
      <w:r>
        <w:rPr>
          <w:bCs/>
          <w:sz w:val="26"/>
          <w:szCs w:val="26"/>
        </w:rPr>
        <w:t>Ngoài giờ hành chính: không quá 02 giờ kể từ khi nhận được thông báo</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Khi thực hiện công tác bảo trì hoặc khắc phục sự cố phải có dụng cụ che chắn và biển cảnh báo đang thi công.</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Phía công ty chủ động đề nghị bệnh viện thay thế thiết bị có nguy cơ xảy ra hư hỏng để thang máy hoạt động an toàn.</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Hàng tháng, công ty và bệnh viện sẽ phối hợp kiểm tra tình trạng các thiết bị để có phương án thay thế kịp thời, tránh để diễn ra tình trạng hư hỏng thiết bị và xảy ra dừng thang quá 01 ngày.</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Kiểm tra rung rắc thang máy bằng máy đo độ rung chuyên dùng cho thang máy.</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Đảm bảo không để sự cố cùng một lỗi xảy ra quá 03 lần trong 01 tháng.</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Thời gian thực hiện công việc khắc phục sự cố theo yêu cầu của bệnh viện kể cả ngày thứ 7, chủ nhật, ngày nghỉ và ngảy lễ.</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Đảm bảo có đầy đủ bảo hộ lao động, đồng phục khi thực hiện công việc tại bệnh viện.</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Phát hiện kịp thời các hư hỏng để khắc phục.</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Gửi báo cáo các thiết bị cần được khắc phục và thay thế.</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lastRenderedPageBreak/>
        <w:t>Chịu mọi trách nhiệm về an toàn lao động, vệ sinh, an ninh, trật tự, an toàn PCCC khi thực hiện dịch vụ bảo trì.</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Huấn luyện vận hành, cứu hộ cho nhân viên bệnh viện (Khi có yêu cầu)</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Pr>
          <w:bCs/>
          <w:sz w:val="26"/>
          <w:szCs w:val="26"/>
        </w:rPr>
        <w:t>Hỗ trợ bệnh viện khi có yêu cầu cải tiến thang máy.</w:t>
      </w:r>
    </w:p>
    <w:p w:rsidR="00E37A5B" w:rsidRDefault="00E37A5B" w:rsidP="00E37A5B">
      <w:pPr>
        <w:pStyle w:val="ListParagraph"/>
        <w:numPr>
          <w:ilvl w:val="0"/>
          <w:numId w:val="4"/>
        </w:numPr>
        <w:tabs>
          <w:tab w:val="left" w:pos="284"/>
        </w:tabs>
        <w:spacing w:line="276" w:lineRule="auto"/>
        <w:ind w:left="0" w:firstLine="0"/>
        <w:jc w:val="both"/>
        <w:rPr>
          <w:bCs/>
          <w:sz w:val="26"/>
          <w:szCs w:val="26"/>
        </w:rPr>
      </w:pPr>
      <w:r w:rsidRPr="00271BE2">
        <w:rPr>
          <w:bCs/>
          <w:sz w:val="26"/>
          <w:szCs w:val="26"/>
        </w:rPr>
        <w:t>Hỗ trợ bệnh viện và đơn vị kiểm định thực hiện công tác kiểm định định kỳ thang máy.</w:t>
      </w:r>
      <w:bookmarkEnd w:id="1"/>
    </w:p>
    <w:p w:rsidR="00BB49E6" w:rsidRDefault="00A57351">
      <w:pPr>
        <w:tabs>
          <w:tab w:val="left" w:pos="3216"/>
        </w:tabs>
        <w:rPr>
          <w:sz w:val="26"/>
          <w:szCs w:val="26"/>
        </w:rPr>
      </w:pPr>
      <w:r>
        <w:rPr>
          <w:sz w:val="26"/>
          <w:szCs w:val="26"/>
        </w:rPr>
        <w:tab/>
      </w:r>
    </w:p>
    <w:sectPr w:rsidR="00BB49E6" w:rsidSect="00E37A5B">
      <w:pgSz w:w="11907" w:h="16839" w:code="9"/>
      <w:pgMar w:top="1134" w:right="1134" w:bottom="1701" w:left="1134"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72C" w:rsidRDefault="0069172C">
      <w:r>
        <w:separator/>
      </w:r>
    </w:p>
  </w:endnote>
  <w:endnote w:type="continuationSeparator" w:id="0">
    <w:p w:rsidR="0069172C" w:rsidRDefault="0069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E6" w:rsidRDefault="00BB49E6">
    <w:pPr>
      <w:pStyle w:val="Footer"/>
    </w:pPr>
  </w:p>
  <w:p w:rsidR="00BB49E6" w:rsidRDefault="00BB49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2801"/>
      <w:gridCol w:w="2801"/>
      <w:gridCol w:w="2801"/>
      <w:gridCol w:w="2801"/>
      <w:gridCol w:w="2801"/>
    </w:tblGrid>
    <w:tr w:rsidR="00BB49E6">
      <w:tc>
        <w:tcPr>
          <w:tcW w:w="2801" w:type="dxa"/>
        </w:tcPr>
        <w:p w:rsidR="00BB49E6" w:rsidRDefault="0069172C">
          <w:pPr>
            <w:jc w:val="center"/>
          </w:pPr>
          <w:sdt>
            <w:sdtPr>
              <w:id w:val="1815981352"/>
              <w:lock w:val="sdtContentLocked"/>
              <w:picture/>
            </w:sdtPr>
            <w:sdtEndPr/>
            <w:sdtContent>
              <w:r w:rsidR="00A57351">
                <w:rPr>
                  <w:noProof/>
                </w:rPr>
                <w:drawing>
                  <wp:inline distT="0" distB="0" distL="0" distR="0">
                    <wp:extent cx="466914" cy="46691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914" cy="466914"/>
                            </a:xfrm>
                            <a:prstGeom prst="rect">
                              <a:avLst/>
                            </a:prstGeom>
                          </pic:spPr>
                        </pic:pic>
                      </a:graphicData>
                    </a:graphic>
                  </wp:inline>
                </w:drawing>
              </w:r>
            </w:sdtContent>
          </w:sdt>
        </w:p>
        <w:p w:rsidR="00BB49E6" w:rsidRDefault="00A57351">
          <w:pPr>
            <w:jc w:val="center"/>
          </w:pPr>
          <w:r>
            <w:rPr>
              <w:sz w:val="16"/>
              <w:szCs w:val="16"/>
            </w:rPr>
            <w:t>BM: CVĐT.03(1)</w:t>
          </w:r>
        </w:p>
      </w:tc>
      <w:tc>
        <w:tcPr>
          <w:tcW w:w="2801" w:type="dxa"/>
        </w:tcPr>
        <w:p w:rsidR="00BB49E6" w:rsidRDefault="00BB49E6"/>
      </w:tc>
      <w:tc>
        <w:tcPr>
          <w:tcW w:w="2801" w:type="dxa"/>
        </w:tcPr>
        <w:p w:rsidR="00BB49E6" w:rsidRDefault="00BB49E6"/>
      </w:tc>
      <w:tc>
        <w:tcPr>
          <w:tcW w:w="2801" w:type="dxa"/>
        </w:tcPr>
        <w:p w:rsidR="00BB49E6" w:rsidRDefault="00BB49E6"/>
      </w:tc>
      <w:tc>
        <w:tcPr>
          <w:tcW w:w="2801" w:type="dxa"/>
        </w:tcPr>
        <w:p w:rsidR="00BB49E6" w:rsidRDefault="00BB49E6"/>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72C" w:rsidRDefault="0069172C">
      <w:r>
        <w:separator/>
      </w:r>
    </w:p>
  </w:footnote>
  <w:footnote w:type="continuationSeparator" w:id="0">
    <w:p w:rsidR="0069172C" w:rsidRDefault="00691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E6" w:rsidRDefault="00BB49E6">
    <w:pPr>
      <w:pStyle w:val="Header"/>
      <w:jc w:val="center"/>
    </w:pPr>
  </w:p>
  <w:p w:rsidR="00BB49E6" w:rsidRDefault="00BB49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265"/>
    <w:multiLevelType w:val="hybridMultilevel"/>
    <w:tmpl w:val="2A241288"/>
    <w:lvl w:ilvl="0" w:tplc="A83E0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8529E"/>
    <w:multiLevelType w:val="hybridMultilevel"/>
    <w:tmpl w:val="866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25725"/>
    <w:multiLevelType w:val="hybridMultilevel"/>
    <w:tmpl w:val="BB1C9418"/>
    <w:lvl w:ilvl="0" w:tplc="C0E486CC">
      <w:start w:val="1"/>
      <w:numFmt w:val="bullet"/>
      <w:lvlText w:val=""/>
      <w:lvlJc w:val="left"/>
      <w:pPr>
        <w:ind w:left="360" w:hanging="360"/>
      </w:pPr>
      <w:rPr>
        <w:rFonts w:ascii="Wingdings" w:hAnsi="Wingdings" w:hint="default"/>
      </w:rPr>
    </w:lvl>
    <w:lvl w:ilvl="1" w:tplc="B97A1126">
      <w:start w:val="1"/>
      <w:numFmt w:val="bullet"/>
      <w:lvlText w:val="o"/>
      <w:lvlJc w:val="left"/>
      <w:pPr>
        <w:ind w:left="1080" w:hanging="360"/>
      </w:pPr>
      <w:rPr>
        <w:rFonts w:ascii="Courier New" w:hAnsi="Courier New" w:cs="Courier New" w:hint="default"/>
      </w:rPr>
    </w:lvl>
    <w:lvl w:ilvl="2" w:tplc="23141E7A">
      <w:start w:val="1"/>
      <w:numFmt w:val="bullet"/>
      <w:lvlText w:val=""/>
      <w:lvlJc w:val="left"/>
      <w:pPr>
        <w:ind w:left="1800" w:hanging="360"/>
      </w:pPr>
      <w:rPr>
        <w:rFonts w:ascii="Wingdings" w:hAnsi="Wingdings" w:hint="default"/>
      </w:rPr>
    </w:lvl>
    <w:lvl w:ilvl="3" w:tplc="A042B56A">
      <w:start w:val="1"/>
      <w:numFmt w:val="bullet"/>
      <w:lvlText w:val=""/>
      <w:lvlJc w:val="left"/>
      <w:pPr>
        <w:ind w:left="2520" w:hanging="360"/>
      </w:pPr>
      <w:rPr>
        <w:rFonts w:ascii="Symbol" w:hAnsi="Symbol" w:hint="default"/>
      </w:rPr>
    </w:lvl>
    <w:lvl w:ilvl="4" w:tplc="48181A72">
      <w:start w:val="1"/>
      <w:numFmt w:val="bullet"/>
      <w:lvlText w:val="o"/>
      <w:lvlJc w:val="left"/>
      <w:pPr>
        <w:ind w:left="3240" w:hanging="360"/>
      </w:pPr>
      <w:rPr>
        <w:rFonts w:ascii="Courier New" w:hAnsi="Courier New" w:cs="Courier New" w:hint="default"/>
      </w:rPr>
    </w:lvl>
    <w:lvl w:ilvl="5" w:tplc="E69A4D08">
      <w:start w:val="1"/>
      <w:numFmt w:val="bullet"/>
      <w:lvlText w:val=""/>
      <w:lvlJc w:val="left"/>
      <w:pPr>
        <w:ind w:left="3960" w:hanging="360"/>
      </w:pPr>
      <w:rPr>
        <w:rFonts w:ascii="Wingdings" w:hAnsi="Wingdings" w:hint="default"/>
      </w:rPr>
    </w:lvl>
    <w:lvl w:ilvl="6" w:tplc="8634F1C0">
      <w:start w:val="1"/>
      <w:numFmt w:val="bullet"/>
      <w:lvlText w:val=""/>
      <w:lvlJc w:val="left"/>
      <w:pPr>
        <w:ind w:left="4680" w:hanging="360"/>
      </w:pPr>
      <w:rPr>
        <w:rFonts w:ascii="Symbol" w:hAnsi="Symbol" w:hint="default"/>
      </w:rPr>
    </w:lvl>
    <w:lvl w:ilvl="7" w:tplc="01A8046E">
      <w:start w:val="1"/>
      <w:numFmt w:val="bullet"/>
      <w:lvlText w:val="o"/>
      <w:lvlJc w:val="left"/>
      <w:pPr>
        <w:ind w:left="5400" w:hanging="360"/>
      </w:pPr>
      <w:rPr>
        <w:rFonts w:ascii="Courier New" w:hAnsi="Courier New" w:cs="Courier New" w:hint="default"/>
      </w:rPr>
    </w:lvl>
    <w:lvl w:ilvl="8" w:tplc="6074BD26">
      <w:start w:val="1"/>
      <w:numFmt w:val="bullet"/>
      <w:lvlText w:val=""/>
      <w:lvlJc w:val="left"/>
      <w:pPr>
        <w:ind w:left="6120" w:hanging="360"/>
      </w:pPr>
      <w:rPr>
        <w:rFonts w:ascii="Wingdings" w:hAnsi="Wingdings" w:hint="default"/>
      </w:rPr>
    </w:lvl>
  </w:abstractNum>
  <w:abstractNum w:abstractNumId="3" w15:restartNumberingAfterBreak="0">
    <w:nsid w:val="15B86EE2"/>
    <w:multiLevelType w:val="hybridMultilevel"/>
    <w:tmpl w:val="FD6EFB86"/>
    <w:lvl w:ilvl="0" w:tplc="D13EF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A44AA1"/>
    <w:multiLevelType w:val="hybridMultilevel"/>
    <w:tmpl w:val="85C2EBFE"/>
    <w:lvl w:ilvl="0" w:tplc="90FCAE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80AD4"/>
    <w:multiLevelType w:val="hybridMultilevel"/>
    <w:tmpl w:val="41305214"/>
    <w:lvl w:ilvl="0" w:tplc="49C6BF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E3159"/>
    <w:multiLevelType w:val="hybridMultilevel"/>
    <w:tmpl w:val="FD6EFB86"/>
    <w:lvl w:ilvl="0" w:tplc="D13EF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E6"/>
    <w:rsid w:val="000B626F"/>
    <w:rsid w:val="0069172C"/>
    <w:rsid w:val="00860D91"/>
    <w:rsid w:val="0086508F"/>
    <w:rsid w:val="00A57351"/>
    <w:rsid w:val="00A90828"/>
    <w:rsid w:val="00B272AC"/>
    <w:rsid w:val="00BB49E6"/>
    <w:rsid w:val="00BD71ED"/>
    <w:rsid w:val="00C920D2"/>
    <w:rsid w:val="00D05FB1"/>
    <w:rsid w:val="00DB6247"/>
    <w:rsid w:val="00E37A5B"/>
    <w:rsid w:val="00F5630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2EF5"/>
  <w15:docId w15:val="{1E0DC875-240D-481F-933D-12CA9D91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AR Bul Normal,Citation List,본문(내용),List Paragraph (numbered (a)),Gạch đầu dòng,List Paragraph 1,ko,ADB paragraph numbering,Numbered List Paragraph,numbered para,List Paragraph11,tieu de phu 1,Bullet paras,References"/>
    <w:basedOn w:val="Normal"/>
    <w:uiPriority w:val="34"/>
    <w:qFormat/>
    <w:pPr>
      <w:ind w:left="720"/>
      <w:contextualSpacing/>
    </w:pPr>
  </w:style>
  <w:style w:type="character" w:customStyle="1" w:styleId="ListParagraphChar">
    <w:name w:val="List Paragraph Char"/>
    <w:aliases w:val="List Paragraph1 Char,bullet Char,AR Bul Normal Char,Citation List Char,본문(내용) Char,List Paragraph (numbered (a)) Char,Gạch đầu dòng Char,List Paragraph 1 Char,ko Char,ADB paragraph numbering Char,Numbered List Paragraph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3.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1D35CF10-1539-42EF-ABD6-6B31EAEE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810</Words>
  <Characters>4620</Characters>
  <Application>Microsoft Office Word</Application>
  <DocSecurity>0</DocSecurity>
  <Lines>38</Lines>
  <Paragraphs>10</Paragraphs>
  <ScaleCrop>false</ScaleCrop>
  <Company>Grizli777</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DO LE HUNG</cp:lastModifiedBy>
  <cp:revision>26</cp:revision>
  <cp:lastPrinted>2022-05-26T03:23:00Z</cp:lastPrinted>
  <dcterms:created xsi:type="dcterms:W3CDTF">2022-10-08T04:38:00Z</dcterms:created>
  <dcterms:modified xsi:type="dcterms:W3CDTF">2024-07-11T02:33:00Z</dcterms:modified>
</cp:coreProperties>
</file>